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6107" w14:textId="77777777" w:rsidR="00997342" w:rsidRDefault="00997342" w:rsidP="00801EDB">
      <w:pPr>
        <w:autoSpaceDE w:val="0"/>
        <w:autoSpaceDN w:val="0"/>
        <w:adjustRightInd w:val="0"/>
        <w:rPr>
          <w:rFonts w:ascii="Arial" w:eastAsiaTheme="minorHAnsi" w:hAnsi="Arial" w:cs="Arial"/>
          <w:b/>
          <w:lang w:eastAsia="en-US"/>
        </w:rPr>
      </w:pPr>
    </w:p>
    <w:p w14:paraId="2F403A13" w14:textId="28B787B1" w:rsidR="00801EDB" w:rsidRPr="00DC06EF" w:rsidRDefault="00801EDB" w:rsidP="00DC06EF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lang w:eastAsia="en-US"/>
        </w:rPr>
      </w:pPr>
      <w:r w:rsidRPr="00DC06EF">
        <w:rPr>
          <w:rFonts w:ascii="Arial" w:eastAsiaTheme="minorHAnsi" w:hAnsi="Arial" w:cs="Arial"/>
          <w:lang w:eastAsia="en-US"/>
        </w:rPr>
        <w:t>Załącznik nr 9 do Regulaminu wyboru projektów</w:t>
      </w:r>
    </w:p>
    <w:p w14:paraId="26D2175C" w14:textId="54C51B5C" w:rsidR="00E154C1" w:rsidRPr="00E154C1" w:rsidRDefault="00E154C1" w:rsidP="00E154C1">
      <w:pPr>
        <w:pStyle w:val="Nagwek"/>
        <w:spacing w:line="480" w:lineRule="auto"/>
        <w:jc w:val="right"/>
        <w:rPr>
          <w:rFonts w:ascii="Arial" w:hAnsi="Arial" w:cs="Arial"/>
          <w:i/>
          <w:iCs/>
        </w:rPr>
      </w:pPr>
    </w:p>
    <w:p w14:paraId="310CA2E6" w14:textId="2B2CBAEF" w:rsidR="00A32946" w:rsidRPr="008371B6" w:rsidRDefault="00A32946" w:rsidP="00A32946">
      <w:pPr>
        <w:pStyle w:val="Tekstpodstawowy"/>
        <w:spacing w:before="240"/>
        <w:outlineLvl w:val="0"/>
        <w:rPr>
          <w:rFonts w:ascii="Arial" w:hAnsi="Arial" w:cs="Arial"/>
          <w:b/>
          <w:noProof/>
          <w:sz w:val="20"/>
          <w:szCs w:val="20"/>
        </w:rPr>
      </w:pPr>
      <w:r w:rsidRPr="008371B6">
        <w:rPr>
          <w:rFonts w:ascii="Arial" w:hAnsi="Arial" w:cs="Arial"/>
          <w:b/>
          <w:noProof/>
          <w:sz w:val="20"/>
          <w:szCs w:val="20"/>
        </w:rPr>
        <w:t>WZÓR</w:t>
      </w:r>
      <w:r w:rsidRPr="008371B6">
        <w:rPr>
          <w:rFonts w:ascii="Arial" w:hAnsi="Arial" w:cs="Arial"/>
          <w:b/>
          <w:noProof/>
          <w:sz w:val="20"/>
          <w:szCs w:val="20"/>
          <w:vertAlign w:val="superscript"/>
        </w:rPr>
        <w:footnoteReference w:id="1"/>
      </w:r>
    </w:p>
    <w:p w14:paraId="4CD22493" w14:textId="77777777" w:rsidR="00A32946" w:rsidRDefault="00A32946" w:rsidP="007C03AF">
      <w:pPr>
        <w:autoSpaceDE w:val="0"/>
        <w:autoSpaceDN w:val="0"/>
        <w:adjustRightInd w:val="0"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34D1FF22" w14:textId="77777777" w:rsidR="00A32946" w:rsidRPr="008371B6" w:rsidRDefault="00A32946" w:rsidP="00A32946">
      <w:pPr>
        <w:pStyle w:val="Tekstpodstawowy"/>
        <w:spacing w:before="240"/>
        <w:outlineLvl w:val="0"/>
        <w:rPr>
          <w:rFonts w:ascii="Arial" w:hAnsi="Arial" w:cs="Arial"/>
          <w:b/>
          <w:noProof/>
          <w:sz w:val="20"/>
          <w:szCs w:val="20"/>
        </w:rPr>
      </w:pPr>
      <w:bookmarkStart w:id="0" w:name="_Hlk151538509"/>
      <w:r w:rsidRPr="008371B6">
        <w:rPr>
          <w:rFonts w:ascii="Arial" w:hAnsi="Arial" w:cs="Arial"/>
          <w:b/>
          <w:noProof/>
          <w:sz w:val="20"/>
          <w:szCs w:val="20"/>
        </w:rPr>
        <w:t>U</w:t>
      </w:r>
      <w:r w:rsidR="00E00AF7">
        <w:rPr>
          <w:rFonts w:ascii="Arial" w:hAnsi="Arial" w:cs="Arial"/>
          <w:b/>
          <w:noProof/>
          <w:sz w:val="20"/>
          <w:szCs w:val="20"/>
          <w:lang w:val="pl-PL"/>
        </w:rPr>
        <w:t>mowa</w:t>
      </w:r>
      <w:r w:rsidRPr="008371B6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E00AF7">
        <w:rPr>
          <w:rFonts w:ascii="Arial" w:hAnsi="Arial" w:cs="Arial"/>
          <w:b/>
          <w:noProof/>
          <w:sz w:val="20"/>
          <w:szCs w:val="20"/>
          <w:lang w:val="pl-PL"/>
        </w:rPr>
        <w:t>o partnerstwie na rzecz</w:t>
      </w:r>
      <w:r w:rsidRPr="008371B6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C57622">
        <w:rPr>
          <w:rFonts w:ascii="Arial" w:hAnsi="Arial" w:cs="Arial"/>
          <w:b/>
          <w:noProof/>
          <w:sz w:val="20"/>
          <w:szCs w:val="20"/>
          <w:lang w:val="pl-PL"/>
        </w:rPr>
        <w:t xml:space="preserve">realizacji </w:t>
      </w:r>
      <w:r w:rsidR="00E00AF7">
        <w:rPr>
          <w:rFonts w:ascii="Arial" w:hAnsi="Arial" w:cs="Arial"/>
          <w:b/>
          <w:noProof/>
          <w:sz w:val="20"/>
          <w:szCs w:val="20"/>
          <w:lang w:val="pl-PL"/>
        </w:rPr>
        <w:t>projektu</w:t>
      </w:r>
      <w:bookmarkStart w:id="1" w:name="_GoBack"/>
      <w:bookmarkEnd w:id="1"/>
      <w:r w:rsidR="00E00AF7">
        <w:rPr>
          <w:rFonts w:ascii="Arial" w:hAnsi="Arial" w:cs="Arial"/>
          <w:b/>
          <w:noProof/>
          <w:sz w:val="20"/>
          <w:szCs w:val="20"/>
          <w:lang w:val="pl-PL"/>
        </w:rPr>
        <w:t xml:space="preserve"> w ramach programu Fundusze Europejskie dla Kujaw i Pomorza </w:t>
      </w:r>
    </w:p>
    <w:bookmarkEnd w:id="0"/>
    <w:p w14:paraId="77358C1F" w14:textId="77777777" w:rsidR="00A32946" w:rsidRDefault="00A32946" w:rsidP="007C03AF">
      <w:pPr>
        <w:autoSpaceDE w:val="0"/>
        <w:autoSpaceDN w:val="0"/>
        <w:adjustRightInd w:val="0"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5C4D7A1F" w14:textId="6EF23F9F" w:rsidR="00E22ABA" w:rsidRPr="001846C5" w:rsidRDefault="00E22ABA" w:rsidP="007C03AF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i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Umowa o part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nerstwie na rzecz realizacji </w:t>
      </w:r>
      <w:r w:rsidR="00A32946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rojektu …………………… w ramach </w:t>
      </w:r>
      <w:r w:rsidR="00E00AF7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rogramu </w:t>
      </w:r>
      <w:r w:rsidR="00A32946">
        <w:rPr>
          <w:rFonts w:ascii="Arial" w:hAnsi="Arial" w:cs="Arial"/>
          <w:bCs/>
          <w:noProof/>
          <w:sz w:val="20"/>
          <w:szCs w:val="20"/>
        </w:rPr>
        <w:t xml:space="preserve">Fundusze Europejskie dla Kujaw i Pomorza 2021-2027 </w:t>
      </w:r>
      <w:r w:rsidRPr="001846C5">
        <w:rPr>
          <w:rFonts w:ascii="Arial" w:hAnsi="Arial" w:cs="Arial"/>
          <w:noProof/>
          <w:sz w:val="20"/>
          <w:szCs w:val="20"/>
        </w:rPr>
        <w:t>(</w:t>
      </w:r>
      <w:r w:rsidR="007A4F51" w:rsidRPr="001846C5">
        <w:rPr>
          <w:rFonts w:ascii="Arial" w:hAnsi="Arial" w:cs="Arial"/>
          <w:noProof/>
          <w:sz w:val="20"/>
          <w:szCs w:val="20"/>
        </w:rPr>
        <w:t>dalej:</w:t>
      </w:r>
      <w:r w:rsidR="00F07515">
        <w:rPr>
          <w:rFonts w:ascii="Arial" w:hAnsi="Arial" w:cs="Arial"/>
          <w:noProof/>
          <w:sz w:val="20"/>
          <w:szCs w:val="20"/>
        </w:rPr>
        <w:t xml:space="preserve"> </w:t>
      </w:r>
      <w:r w:rsidR="00A32946">
        <w:rPr>
          <w:rFonts w:ascii="Arial" w:hAnsi="Arial" w:cs="Arial"/>
          <w:noProof/>
          <w:sz w:val="20"/>
          <w:szCs w:val="20"/>
        </w:rPr>
        <w:t>FEdKP</w:t>
      </w:r>
      <w:r w:rsidRPr="001846C5">
        <w:rPr>
          <w:rFonts w:ascii="Arial" w:hAnsi="Arial" w:cs="Arial"/>
          <w:noProof/>
          <w:sz w:val="20"/>
          <w:szCs w:val="20"/>
        </w:rPr>
        <w:t xml:space="preserve">) </w:t>
      </w:r>
      <w:r w:rsidR="00095456" w:rsidRPr="001846C5">
        <w:rPr>
          <w:rFonts w:ascii="Arial" w:hAnsi="Arial" w:cs="Arial"/>
          <w:noProof/>
          <w:sz w:val="20"/>
          <w:szCs w:val="20"/>
        </w:rPr>
        <w:t>współfinansowane</w:t>
      </w:r>
      <w:r w:rsidR="00A32946">
        <w:rPr>
          <w:rFonts w:ascii="Arial" w:hAnsi="Arial" w:cs="Arial"/>
          <w:noProof/>
          <w:sz w:val="20"/>
          <w:szCs w:val="20"/>
        </w:rPr>
        <w:t>go</w:t>
      </w:r>
      <w:r w:rsidR="00095456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z Europejskiego Funduszu Społecznego</w:t>
      </w:r>
      <w:r w:rsidR="00A32946">
        <w:rPr>
          <w:rFonts w:ascii="Arial" w:hAnsi="Arial" w:cs="Arial"/>
          <w:noProof/>
          <w:sz w:val="20"/>
          <w:szCs w:val="20"/>
        </w:rPr>
        <w:t xml:space="preserve"> Plus</w:t>
      </w:r>
      <w:r w:rsidRPr="001846C5">
        <w:rPr>
          <w:rFonts w:ascii="Arial" w:hAnsi="Arial" w:cs="Arial"/>
          <w:noProof/>
          <w:sz w:val="20"/>
          <w:szCs w:val="20"/>
        </w:rPr>
        <w:t>, zwana dalej „umową”, zawarta na podstawie art. 3</w:t>
      </w:r>
      <w:r w:rsidR="00A32946">
        <w:rPr>
          <w:rFonts w:ascii="Arial" w:hAnsi="Arial" w:cs="Arial"/>
          <w:noProof/>
          <w:sz w:val="20"/>
          <w:szCs w:val="20"/>
        </w:rPr>
        <w:t>9</w:t>
      </w:r>
      <w:r w:rsidRPr="001846C5">
        <w:rPr>
          <w:rFonts w:ascii="Arial" w:hAnsi="Arial" w:cs="Arial"/>
          <w:noProof/>
          <w:sz w:val="20"/>
          <w:szCs w:val="20"/>
        </w:rPr>
        <w:t xml:space="preserve"> ustawy z dnia </w:t>
      </w:r>
      <w:r w:rsidR="00994FA3">
        <w:rPr>
          <w:rFonts w:ascii="Arial" w:hAnsi="Arial" w:cs="Arial"/>
          <w:noProof/>
          <w:sz w:val="20"/>
          <w:szCs w:val="20"/>
        </w:rPr>
        <w:br/>
      </w:r>
      <w:r w:rsidR="00A32946">
        <w:rPr>
          <w:rFonts w:ascii="Arial" w:hAnsi="Arial" w:cs="Arial"/>
          <w:noProof/>
          <w:sz w:val="20"/>
          <w:szCs w:val="20"/>
        </w:rPr>
        <w:t>28 kwietnia</w:t>
      </w:r>
      <w:r w:rsidRPr="001846C5">
        <w:rPr>
          <w:rFonts w:ascii="Arial" w:hAnsi="Arial" w:cs="Arial"/>
          <w:noProof/>
          <w:sz w:val="20"/>
          <w:szCs w:val="20"/>
        </w:rPr>
        <w:t xml:space="preserve"> 20</w:t>
      </w:r>
      <w:r w:rsidR="00A32946">
        <w:rPr>
          <w:rFonts w:ascii="Arial" w:hAnsi="Arial" w:cs="Arial"/>
          <w:noProof/>
          <w:sz w:val="20"/>
          <w:szCs w:val="20"/>
        </w:rPr>
        <w:t>22</w:t>
      </w:r>
      <w:r w:rsidRPr="001846C5">
        <w:rPr>
          <w:rFonts w:ascii="Arial" w:hAnsi="Arial" w:cs="Arial"/>
          <w:noProof/>
          <w:sz w:val="20"/>
          <w:szCs w:val="20"/>
        </w:rPr>
        <w:t xml:space="preserve"> r. </w:t>
      </w:r>
      <w:r w:rsidRPr="001846C5">
        <w:rPr>
          <w:rFonts w:ascii="Arial" w:hAnsi="Arial" w:cs="Arial"/>
          <w:iCs/>
          <w:noProof/>
          <w:sz w:val="20"/>
          <w:szCs w:val="20"/>
        </w:rPr>
        <w:t xml:space="preserve">o zasadach realizacji </w:t>
      </w:r>
      <w:r w:rsidR="00A32946">
        <w:rPr>
          <w:rFonts w:ascii="Arial" w:hAnsi="Arial" w:cs="Arial"/>
          <w:iCs/>
          <w:noProof/>
          <w:sz w:val="20"/>
          <w:szCs w:val="20"/>
        </w:rPr>
        <w:t xml:space="preserve">zadań finansowanych ze środków europejskich </w:t>
      </w:r>
      <w:r w:rsidRPr="001846C5">
        <w:rPr>
          <w:rFonts w:ascii="Arial" w:hAnsi="Arial" w:cs="Arial"/>
          <w:iCs/>
          <w:noProof/>
          <w:sz w:val="20"/>
          <w:szCs w:val="20"/>
        </w:rPr>
        <w:t>w perspektywie finansowej 20</w:t>
      </w:r>
      <w:r w:rsidR="00A32946">
        <w:rPr>
          <w:rFonts w:ascii="Arial" w:hAnsi="Arial" w:cs="Arial"/>
          <w:iCs/>
          <w:noProof/>
          <w:sz w:val="20"/>
          <w:szCs w:val="20"/>
        </w:rPr>
        <w:t>21</w:t>
      </w:r>
      <w:r w:rsidRPr="001846C5">
        <w:rPr>
          <w:rFonts w:ascii="Arial" w:hAnsi="Arial" w:cs="Arial"/>
          <w:iCs/>
          <w:noProof/>
          <w:sz w:val="20"/>
          <w:szCs w:val="20"/>
        </w:rPr>
        <w:t>-202</w:t>
      </w:r>
      <w:r w:rsidR="00A32946">
        <w:rPr>
          <w:rFonts w:ascii="Arial" w:hAnsi="Arial" w:cs="Arial"/>
          <w:iCs/>
          <w:noProof/>
          <w:sz w:val="20"/>
          <w:szCs w:val="20"/>
        </w:rPr>
        <w:t>7</w:t>
      </w:r>
      <w:r w:rsidRPr="001846C5">
        <w:rPr>
          <w:rFonts w:ascii="Arial" w:hAnsi="Arial" w:cs="Arial"/>
          <w:iCs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(Dz. U.</w:t>
      </w:r>
      <w:r w:rsidRPr="001846C5">
        <w:rPr>
          <w:rFonts w:ascii="Arial" w:hAnsi="Arial" w:cs="Arial"/>
          <w:bCs/>
          <w:noProof/>
          <w:color w:val="000000"/>
          <w:sz w:val="20"/>
          <w:szCs w:val="20"/>
        </w:rPr>
        <w:t xml:space="preserve"> </w:t>
      </w:r>
      <w:r w:rsidR="00081DFE">
        <w:rPr>
          <w:rFonts w:ascii="Arial" w:hAnsi="Arial" w:cs="Arial"/>
          <w:noProof/>
          <w:sz w:val="20"/>
          <w:szCs w:val="20"/>
        </w:rPr>
        <w:t xml:space="preserve">poz. </w:t>
      </w:r>
      <w:r w:rsidR="00A32946">
        <w:rPr>
          <w:rFonts w:ascii="Arial" w:hAnsi="Arial" w:cs="Arial"/>
          <w:noProof/>
          <w:sz w:val="20"/>
          <w:szCs w:val="20"/>
        </w:rPr>
        <w:t>1079</w:t>
      </w:r>
      <w:r w:rsidR="00526241">
        <w:rPr>
          <w:rFonts w:ascii="Arial" w:hAnsi="Arial" w:cs="Arial"/>
          <w:noProof/>
          <w:sz w:val="20"/>
          <w:szCs w:val="20"/>
        </w:rPr>
        <w:t xml:space="preserve"> </w:t>
      </w:r>
      <w:r w:rsidR="0052622C" w:rsidRPr="001846C5">
        <w:rPr>
          <w:rFonts w:ascii="Arial" w:hAnsi="Arial" w:cs="Arial"/>
          <w:bCs/>
          <w:noProof/>
          <w:color w:val="000000"/>
          <w:sz w:val="20"/>
          <w:szCs w:val="20"/>
        </w:rPr>
        <w:t>dalej: ustawa wdrożeniowa</w:t>
      </w:r>
      <w:r w:rsidRPr="001846C5">
        <w:rPr>
          <w:rFonts w:ascii="Arial" w:hAnsi="Arial" w:cs="Arial"/>
          <w:noProof/>
          <w:sz w:val="20"/>
          <w:szCs w:val="20"/>
        </w:rPr>
        <w:t>) w</w:t>
      </w:r>
      <w:r w:rsidR="00E00AF7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................................................</w:t>
      </w:r>
      <w:r w:rsidR="00E00AF7">
        <w:rPr>
          <w:rFonts w:ascii="Arial" w:hAnsi="Arial" w:cs="Arial"/>
          <w:noProof/>
          <w:sz w:val="20"/>
          <w:szCs w:val="20"/>
        </w:rPr>
        <w:t xml:space="preserve"> r. </w:t>
      </w:r>
      <w:r w:rsidRPr="001846C5">
        <w:rPr>
          <w:rFonts w:ascii="Arial" w:hAnsi="Arial" w:cs="Arial"/>
          <w:bCs/>
          <w:noProof/>
          <w:sz w:val="20"/>
          <w:szCs w:val="20"/>
        </w:rPr>
        <w:t>między:</w:t>
      </w:r>
    </w:p>
    <w:p w14:paraId="2352D0A7" w14:textId="77777777" w:rsidR="00E22ABA" w:rsidRPr="001846C5" w:rsidRDefault="00E22ABA" w:rsidP="007C03AF">
      <w:p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........................................................................................................................................................</w:t>
      </w:r>
    </w:p>
    <w:p w14:paraId="3B1B64E5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Nazwa beneficjenta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24FA70F2" w14:textId="77777777" w:rsidR="00E22ABA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14:paraId="36CBBFE4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Adres siedziby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418D6EB6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r</w:t>
      </w:r>
      <w:r w:rsidR="00E22ABA" w:rsidRPr="001846C5">
        <w:rPr>
          <w:rFonts w:ascii="Arial" w:hAnsi="Arial" w:cs="Arial"/>
          <w:noProof/>
          <w:sz w:val="20"/>
          <w:szCs w:val="20"/>
        </w:rPr>
        <w:t>eprezentowaną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1A1B89">
        <w:rPr>
          <w:rFonts w:ascii="Arial" w:hAnsi="Arial" w:cs="Arial"/>
          <w:noProof/>
          <w:sz w:val="20"/>
          <w:szCs w:val="20"/>
        </w:rPr>
        <w:t>/e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przez .......................................................................................................................</w:t>
      </w:r>
    </w:p>
    <w:p w14:paraId="69DD10A2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Imię i nazwisko osoby uprawnionej do podejmowania decyzji wiążących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60D412DB" w14:textId="06DAE543" w:rsidR="00E22ABA" w:rsidRPr="001846C5" w:rsidRDefault="00243A27" w:rsidP="007C03AF">
      <w:pPr>
        <w:spacing w:line="276" w:lineRule="auto"/>
        <w:rPr>
          <w:rFonts w:ascii="Arial" w:hAnsi="Arial" w:cs="Arial"/>
          <w:b/>
          <w:noProof/>
          <w:sz w:val="20"/>
          <w:szCs w:val="20"/>
          <w:u w:val="single"/>
        </w:rPr>
      </w:pPr>
      <w:r w:rsidRPr="001846C5">
        <w:rPr>
          <w:rFonts w:ascii="Arial" w:hAnsi="Arial" w:cs="Arial"/>
          <w:noProof/>
          <w:sz w:val="20"/>
          <w:szCs w:val="20"/>
        </w:rPr>
        <w:t>z</w:t>
      </w:r>
      <w:r w:rsidR="00E22ABA" w:rsidRPr="001846C5">
        <w:rPr>
          <w:rFonts w:ascii="Arial" w:hAnsi="Arial" w:cs="Arial"/>
          <w:noProof/>
          <w:sz w:val="20"/>
          <w:szCs w:val="20"/>
        </w:rPr>
        <w:t>wan</w:t>
      </w:r>
      <w:r w:rsidRPr="001846C5">
        <w:rPr>
          <w:rFonts w:ascii="Arial" w:hAnsi="Arial" w:cs="Arial"/>
          <w:noProof/>
          <w:sz w:val="20"/>
          <w:szCs w:val="20"/>
        </w:rPr>
        <w:t>ą/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ym dalej </w:t>
      </w:r>
      <w:r w:rsidR="002B5A31" w:rsidRPr="001846C5">
        <w:rPr>
          <w:rFonts w:ascii="Arial" w:hAnsi="Arial" w:cs="Arial"/>
          <w:noProof/>
          <w:sz w:val="20"/>
          <w:szCs w:val="20"/>
        </w:rPr>
        <w:t>„</w:t>
      </w:r>
      <w:r w:rsidR="00E22ABA" w:rsidRPr="00A60872">
        <w:rPr>
          <w:rFonts w:ascii="Arial" w:hAnsi="Arial" w:cs="Arial"/>
          <w:b/>
          <w:bCs/>
          <w:noProof/>
          <w:sz w:val="20"/>
          <w:szCs w:val="20"/>
        </w:rPr>
        <w:t xml:space="preserve">Partnerem </w:t>
      </w:r>
      <w:r w:rsidR="00770177">
        <w:rPr>
          <w:rFonts w:ascii="Arial" w:hAnsi="Arial" w:cs="Arial"/>
          <w:b/>
          <w:bCs/>
          <w:noProof/>
          <w:sz w:val="20"/>
          <w:szCs w:val="20"/>
        </w:rPr>
        <w:t>W</w:t>
      </w:r>
      <w:r w:rsidR="00E22ABA" w:rsidRPr="00A60872">
        <w:rPr>
          <w:rFonts w:ascii="Arial" w:hAnsi="Arial" w:cs="Arial"/>
          <w:b/>
          <w:bCs/>
          <w:noProof/>
          <w:sz w:val="20"/>
          <w:szCs w:val="20"/>
        </w:rPr>
        <w:t>iodącym</w:t>
      </w:r>
      <w:r w:rsidR="002B5A31" w:rsidRPr="001846C5">
        <w:rPr>
          <w:rFonts w:ascii="Arial" w:hAnsi="Arial" w:cs="Arial"/>
          <w:noProof/>
          <w:sz w:val="20"/>
          <w:szCs w:val="20"/>
        </w:rPr>
        <w:t>”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</w:t>
      </w:r>
    </w:p>
    <w:p w14:paraId="42E44D00" w14:textId="77777777" w:rsidR="00E22ABA" w:rsidRPr="001846C5" w:rsidRDefault="00E22ABA" w:rsidP="007C03AF">
      <w:pPr>
        <w:spacing w:line="276" w:lineRule="auto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4B6AD2FD" w14:textId="77777777" w:rsidR="00E22ABA" w:rsidRPr="001846C5" w:rsidRDefault="00E22ABA" w:rsidP="007C03AF">
      <w:pPr>
        <w:spacing w:line="276" w:lineRule="auto"/>
        <w:rPr>
          <w:rFonts w:ascii="Arial" w:hAnsi="Arial" w:cs="Arial"/>
          <w:b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a</w:t>
      </w:r>
    </w:p>
    <w:p w14:paraId="5C2D1384" w14:textId="77777777" w:rsidR="00E22ABA" w:rsidRPr="001846C5" w:rsidRDefault="00E22ABA" w:rsidP="007C03AF">
      <w:p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4852A677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Nazwa partner</w:t>
      </w:r>
      <w:r w:rsidRPr="001846C5">
        <w:rPr>
          <w:rFonts w:ascii="Arial" w:hAnsi="Arial" w:cs="Arial"/>
          <w:i/>
          <w:noProof/>
          <w:sz w:val="20"/>
          <w:szCs w:val="20"/>
        </w:rPr>
        <w:t>a»</w:t>
      </w:r>
    </w:p>
    <w:p w14:paraId="25C8F235" w14:textId="77777777" w:rsidR="00E22ABA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14:paraId="29009FF7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Adres siedziby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18058FDD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r</w:t>
      </w:r>
      <w:r w:rsidR="00E22ABA" w:rsidRPr="001846C5">
        <w:rPr>
          <w:rFonts w:ascii="Arial" w:hAnsi="Arial" w:cs="Arial"/>
          <w:noProof/>
          <w:sz w:val="20"/>
          <w:szCs w:val="20"/>
        </w:rPr>
        <w:t>eprezentowaną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F26905">
        <w:rPr>
          <w:rFonts w:ascii="Arial" w:hAnsi="Arial" w:cs="Arial"/>
          <w:noProof/>
          <w:sz w:val="20"/>
          <w:szCs w:val="20"/>
        </w:rPr>
        <w:t>/e przez</w:t>
      </w:r>
      <w:r w:rsidRPr="001846C5">
        <w:rPr>
          <w:rFonts w:ascii="Arial" w:hAnsi="Arial" w:cs="Arial"/>
          <w:noProof/>
          <w:sz w:val="20"/>
          <w:szCs w:val="20"/>
        </w:rPr>
        <w:t>.................</w:t>
      </w:r>
      <w:r w:rsidR="00E22ABA" w:rsidRPr="001846C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</w:t>
      </w:r>
    </w:p>
    <w:p w14:paraId="286CCF8D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Imię i nazwisko osoby uprawnionej do podejmowania decyzji wiążących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71632BE3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</w:t>
      </w:r>
      <w:r w:rsidR="00E22ABA" w:rsidRPr="001846C5">
        <w:rPr>
          <w:rFonts w:ascii="Arial" w:hAnsi="Arial" w:cs="Arial"/>
          <w:noProof/>
          <w:sz w:val="20"/>
          <w:szCs w:val="20"/>
        </w:rPr>
        <w:t>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dalej </w:t>
      </w:r>
      <w:r w:rsidR="002B5A31" w:rsidRPr="001846C5">
        <w:rPr>
          <w:rFonts w:ascii="Arial" w:hAnsi="Arial" w:cs="Arial"/>
          <w:noProof/>
          <w:sz w:val="20"/>
          <w:szCs w:val="20"/>
        </w:rPr>
        <w:t>„</w:t>
      </w:r>
      <w:r w:rsidR="00E22ABA" w:rsidRPr="00A60872">
        <w:rPr>
          <w:rFonts w:ascii="Arial" w:hAnsi="Arial" w:cs="Arial"/>
          <w:b/>
          <w:bCs/>
          <w:noProof/>
          <w:sz w:val="20"/>
          <w:szCs w:val="20"/>
        </w:rPr>
        <w:t>Partnerem nr 1</w:t>
      </w:r>
      <w:r w:rsidR="00F07515">
        <w:rPr>
          <w:rStyle w:val="Odwoanieprzypisudolnego"/>
          <w:rFonts w:ascii="Arial" w:hAnsi="Arial"/>
          <w:noProof/>
          <w:sz w:val="20"/>
          <w:szCs w:val="20"/>
        </w:rPr>
        <w:footnoteReference w:id="2"/>
      </w:r>
      <w:r w:rsidR="002B5A31" w:rsidRPr="001846C5">
        <w:rPr>
          <w:rFonts w:ascii="Arial" w:hAnsi="Arial" w:cs="Arial"/>
          <w:noProof/>
          <w:sz w:val="20"/>
          <w:szCs w:val="20"/>
        </w:rPr>
        <w:t>”</w:t>
      </w:r>
    </w:p>
    <w:p w14:paraId="0497913D" w14:textId="77777777" w:rsidR="00E22ABA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45AB88AF" w14:textId="77777777" w:rsidR="00E22ABA" w:rsidRPr="001846C5" w:rsidRDefault="00E22ABA" w:rsidP="007C03AF">
      <w:pPr>
        <w:spacing w:line="276" w:lineRule="auto"/>
        <w:rPr>
          <w:rFonts w:ascii="Arial" w:hAnsi="Arial" w:cs="Arial"/>
          <w:b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a</w:t>
      </w:r>
    </w:p>
    <w:p w14:paraId="60A76BE7" w14:textId="77777777" w:rsidR="00E22ABA" w:rsidRPr="001846C5" w:rsidRDefault="00E22ABA" w:rsidP="007C03AF">
      <w:p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11E35DF4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Nazwa partner</w:t>
      </w:r>
      <w:r w:rsidRPr="001846C5">
        <w:rPr>
          <w:rFonts w:ascii="Arial" w:hAnsi="Arial" w:cs="Arial"/>
          <w:i/>
          <w:noProof/>
          <w:sz w:val="20"/>
          <w:szCs w:val="20"/>
        </w:rPr>
        <w:t>a»</w:t>
      </w:r>
    </w:p>
    <w:p w14:paraId="5A9815BB" w14:textId="77777777" w:rsidR="00E22ABA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 siedzibą w ..............................................................................................................................................</w:t>
      </w:r>
    </w:p>
    <w:p w14:paraId="17869AB3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Adres siedziby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21E990DB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r</w:t>
      </w:r>
      <w:r w:rsidR="00E22ABA" w:rsidRPr="001846C5">
        <w:rPr>
          <w:rFonts w:ascii="Arial" w:hAnsi="Arial" w:cs="Arial"/>
          <w:noProof/>
          <w:sz w:val="20"/>
          <w:szCs w:val="20"/>
        </w:rPr>
        <w:t>eprezentowaną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F26905">
        <w:rPr>
          <w:rFonts w:ascii="Arial" w:hAnsi="Arial" w:cs="Arial"/>
          <w:noProof/>
          <w:sz w:val="20"/>
          <w:szCs w:val="20"/>
        </w:rPr>
        <w:t>/e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przez ......................................................................................................................</w:t>
      </w:r>
    </w:p>
    <w:p w14:paraId="1866F482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Imię i nazwisko osoby uprawnionej do podejmowania decyzji wiążących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40BED5A0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</w:t>
      </w:r>
      <w:r w:rsidR="00E22ABA" w:rsidRPr="001846C5">
        <w:rPr>
          <w:rFonts w:ascii="Arial" w:hAnsi="Arial" w:cs="Arial"/>
          <w:noProof/>
          <w:sz w:val="20"/>
          <w:szCs w:val="20"/>
        </w:rPr>
        <w:t>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dalej </w:t>
      </w:r>
      <w:r w:rsidR="002B5A31" w:rsidRPr="001846C5">
        <w:rPr>
          <w:rFonts w:ascii="Arial" w:hAnsi="Arial" w:cs="Arial"/>
          <w:noProof/>
          <w:sz w:val="20"/>
          <w:szCs w:val="20"/>
        </w:rPr>
        <w:t>„</w:t>
      </w:r>
      <w:r w:rsidR="00E22ABA" w:rsidRPr="00A60872">
        <w:rPr>
          <w:rFonts w:ascii="Arial" w:hAnsi="Arial" w:cs="Arial"/>
          <w:b/>
          <w:bCs/>
          <w:noProof/>
          <w:sz w:val="20"/>
          <w:szCs w:val="20"/>
        </w:rPr>
        <w:t xml:space="preserve">Partnerem nr </w:t>
      </w:r>
      <w:smartTag w:uri="urn:schemas-microsoft-com:office:smarttags" w:element="metricconverter">
        <w:smartTagPr>
          <w:attr w:name="ProductID" w:val="2”"/>
        </w:smartTagPr>
        <w:r w:rsidR="00E22ABA" w:rsidRPr="00A60872">
          <w:rPr>
            <w:rFonts w:ascii="Arial" w:hAnsi="Arial" w:cs="Arial"/>
            <w:b/>
            <w:bCs/>
            <w:noProof/>
            <w:sz w:val="20"/>
            <w:szCs w:val="20"/>
          </w:rPr>
          <w:t>2</w:t>
        </w:r>
        <w:r w:rsidR="002B5A31" w:rsidRPr="001846C5">
          <w:rPr>
            <w:rFonts w:ascii="Arial" w:hAnsi="Arial" w:cs="Arial"/>
            <w:noProof/>
            <w:sz w:val="20"/>
            <w:szCs w:val="20"/>
          </w:rPr>
          <w:t>”</w:t>
        </w:r>
      </w:smartTag>
    </w:p>
    <w:p w14:paraId="74163004" w14:textId="77777777" w:rsidR="00E22ABA" w:rsidRPr="001846C5" w:rsidRDefault="00E22ABA" w:rsidP="007C03AF">
      <w:pPr>
        <w:spacing w:line="276" w:lineRule="auto"/>
        <w:rPr>
          <w:rFonts w:ascii="Arial" w:hAnsi="Arial" w:cs="Arial"/>
          <w:b/>
          <w:noProof/>
          <w:sz w:val="20"/>
          <w:szCs w:val="20"/>
          <w:u w:val="single"/>
        </w:rPr>
      </w:pPr>
    </w:p>
    <w:p w14:paraId="123D01F1" w14:textId="77777777" w:rsidR="00E22ABA" w:rsidRPr="001846C5" w:rsidRDefault="00E22ABA" w:rsidP="007C03AF">
      <w:pPr>
        <w:spacing w:line="276" w:lineRule="auto"/>
        <w:rPr>
          <w:rFonts w:ascii="Arial" w:hAnsi="Arial" w:cs="Arial"/>
          <w:b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a</w:t>
      </w:r>
    </w:p>
    <w:p w14:paraId="49803106" w14:textId="77777777" w:rsidR="00E22ABA" w:rsidRPr="001846C5" w:rsidRDefault="00E22ABA" w:rsidP="007C03AF">
      <w:p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55E58F0A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 xml:space="preserve">Nazwa </w:t>
      </w:r>
      <w:r w:rsidRPr="001846C5">
        <w:rPr>
          <w:rFonts w:ascii="Arial" w:hAnsi="Arial" w:cs="Arial"/>
          <w:i/>
          <w:noProof/>
          <w:sz w:val="20"/>
          <w:szCs w:val="20"/>
        </w:rPr>
        <w:t>partnera»</w:t>
      </w:r>
    </w:p>
    <w:p w14:paraId="62AD66FF" w14:textId="77777777" w:rsidR="00E22ABA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 siedzibą w .............................................................................................................................................</w:t>
      </w:r>
    </w:p>
    <w:p w14:paraId="315521D9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Adres siedziby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2A005A2D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lastRenderedPageBreak/>
        <w:t>r</w:t>
      </w:r>
      <w:r w:rsidR="00E22ABA" w:rsidRPr="001846C5">
        <w:rPr>
          <w:rFonts w:ascii="Arial" w:hAnsi="Arial" w:cs="Arial"/>
          <w:noProof/>
          <w:sz w:val="20"/>
          <w:szCs w:val="20"/>
        </w:rPr>
        <w:t>eprezentowaną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F26905">
        <w:rPr>
          <w:rFonts w:ascii="Arial" w:hAnsi="Arial" w:cs="Arial"/>
          <w:noProof/>
          <w:sz w:val="20"/>
          <w:szCs w:val="20"/>
        </w:rPr>
        <w:t>/e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przez ........................</w:t>
      </w:r>
      <w:r w:rsidRPr="001846C5">
        <w:rPr>
          <w:rFonts w:ascii="Arial" w:hAnsi="Arial" w:cs="Arial"/>
          <w:noProof/>
          <w:sz w:val="20"/>
          <w:szCs w:val="20"/>
        </w:rPr>
        <w:t>.............................</w:t>
      </w:r>
      <w:r w:rsidR="00E22ABA" w:rsidRPr="001846C5">
        <w:rPr>
          <w:rFonts w:ascii="Arial" w:hAnsi="Arial" w:cs="Arial"/>
          <w:noProof/>
          <w:sz w:val="20"/>
          <w:szCs w:val="20"/>
        </w:rPr>
        <w:t>......</w:t>
      </w:r>
      <w:r w:rsidR="00F26905">
        <w:rPr>
          <w:rFonts w:ascii="Arial" w:hAnsi="Arial" w:cs="Arial"/>
          <w:noProof/>
          <w:sz w:val="20"/>
          <w:szCs w:val="20"/>
        </w:rPr>
        <w:t>...............................</w:t>
      </w:r>
      <w:r w:rsidR="00E22ABA" w:rsidRPr="001846C5">
        <w:rPr>
          <w:rFonts w:ascii="Arial" w:hAnsi="Arial" w:cs="Arial"/>
          <w:noProof/>
          <w:sz w:val="20"/>
          <w:szCs w:val="20"/>
        </w:rPr>
        <w:t>..............................</w:t>
      </w:r>
    </w:p>
    <w:p w14:paraId="6A9029BE" w14:textId="77777777" w:rsidR="00E22ABA" w:rsidRPr="001846C5" w:rsidRDefault="00243A27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  <w:r w:rsidRPr="001846C5">
        <w:rPr>
          <w:rFonts w:ascii="Arial" w:hAnsi="Arial" w:cs="Arial"/>
          <w:i/>
          <w:noProof/>
          <w:sz w:val="20"/>
          <w:szCs w:val="20"/>
        </w:rPr>
        <w:t>«</w:t>
      </w:r>
      <w:r w:rsidR="00E22ABA" w:rsidRPr="001846C5">
        <w:rPr>
          <w:rFonts w:ascii="Arial" w:hAnsi="Arial" w:cs="Arial"/>
          <w:i/>
          <w:noProof/>
          <w:sz w:val="20"/>
          <w:szCs w:val="20"/>
        </w:rPr>
        <w:t>Imię i nazwisko osoby uprawnionej do podejmowania decyzji wiążących</w:t>
      </w:r>
      <w:r w:rsidRPr="001846C5">
        <w:rPr>
          <w:rFonts w:ascii="Arial" w:hAnsi="Arial" w:cs="Arial"/>
          <w:i/>
          <w:noProof/>
          <w:sz w:val="20"/>
          <w:szCs w:val="20"/>
        </w:rPr>
        <w:t>»</w:t>
      </w:r>
    </w:p>
    <w:p w14:paraId="379E3D1C" w14:textId="77777777" w:rsidR="00E22ABA" w:rsidRPr="001846C5" w:rsidRDefault="00243A27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</w:t>
      </w:r>
      <w:r w:rsidR="00E22ABA" w:rsidRPr="001846C5">
        <w:rPr>
          <w:rFonts w:ascii="Arial" w:hAnsi="Arial" w:cs="Arial"/>
          <w:noProof/>
          <w:sz w:val="20"/>
          <w:szCs w:val="20"/>
        </w:rPr>
        <w:t>waną</w:t>
      </w:r>
      <w:r w:rsidRPr="001846C5">
        <w:rPr>
          <w:rFonts w:ascii="Arial" w:hAnsi="Arial" w:cs="Arial"/>
          <w:noProof/>
          <w:sz w:val="20"/>
          <w:szCs w:val="20"/>
        </w:rPr>
        <w:t>/ym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dalej </w:t>
      </w:r>
      <w:r w:rsidR="002B5A31" w:rsidRPr="001846C5">
        <w:rPr>
          <w:rFonts w:ascii="Arial" w:hAnsi="Arial" w:cs="Arial"/>
          <w:noProof/>
          <w:sz w:val="20"/>
          <w:szCs w:val="20"/>
        </w:rPr>
        <w:t>„</w:t>
      </w:r>
      <w:r w:rsidR="00E22ABA" w:rsidRPr="00A60872">
        <w:rPr>
          <w:rFonts w:ascii="Arial" w:hAnsi="Arial" w:cs="Arial"/>
          <w:b/>
          <w:bCs/>
          <w:noProof/>
          <w:sz w:val="20"/>
          <w:szCs w:val="20"/>
        </w:rPr>
        <w:t xml:space="preserve">Partnerem nr </w:t>
      </w:r>
      <w:smartTag w:uri="urn:schemas-microsoft-com:office:smarttags" w:element="metricconverter">
        <w:smartTagPr>
          <w:attr w:name="ProductID" w:val="3”"/>
        </w:smartTagPr>
        <w:r w:rsidR="00E22ABA" w:rsidRPr="00A60872">
          <w:rPr>
            <w:rFonts w:ascii="Arial" w:hAnsi="Arial" w:cs="Arial"/>
            <w:b/>
            <w:bCs/>
            <w:noProof/>
            <w:sz w:val="20"/>
            <w:szCs w:val="20"/>
          </w:rPr>
          <w:t>3</w:t>
        </w:r>
        <w:r w:rsidR="002B5A31" w:rsidRPr="001846C5">
          <w:rPr>
            <w:rFonts w:ascii="Arial" w:hAnsi="Arial" w:cs="Arial"/>
            <w:noProof/>
            <w:sz w:val="20"/>
            <w:szCs w:val="20"/>
          </w:rPr>
          <w:t>”</w:t>
        </w:r>
      </w:smartTag>
    </w:p>
    <w:p w14:paraId="4C9B21E7" w14:textId="77777777" w:rsidR="00DA79E7" w:rsidRPr="001846C5" w:rsidRDefault="00E22ABA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łącznie zwanymi dalej </w:t>
      </w:r>
      <w:r w:rsidR="00C3344B" w:rsidRPr="001846C5">
        <w:rPr>
          <w:rFonts w:ascii="Arial" w:hAnsi="Arial" w:cs="Arial"/>
          <w:noProof/>
          <w:sz w:val="20"/>
          <w:szCs w:val="20"/>
        </w:rPr>
        <w:t>„</w:t>
      </w:r>
      <w:r w:rsidR="00F07515" w:rsidRPr="00A60872">
        <w:rPr>
          <w:rFonts w:ascii="Arial" w:hAnsi="Arial" w:cs="Arial"/>
          <w:b/>
          <w:bCs/>
          <w:noProof/>
          <w:sz w:val="20"/>
          <w:szCs w:val="20"/>
        </w:rPr>
        <w:t>Stronami</w:t>
      </w:r>
      <w:r w:rsidR="00C3344B" w:rsidRPr="001846C5">
        <w:rPr>
          <w:rFonts w:ascii="Arial" w:hAnsi="Arial" w:cs="Arial"/>
          <w:noProof/>
          <w:sz w:val="20"/>
          <w:szCs w:val="20"/>
        </w:rPr>
        <w:t>”</w:t>
      </w:r>
      <w:r w:rsidRPr="001846C5">
        <w:rPr>
          <w:rFonts w:ascii="Arial" w:hAnsi="Arial" w:cs="Arial"/>
          <w:noProof/>
          <w:sz w:val="20"/>
          <w:szCs w:val="20"/>
        </w:rPr>
        <w:t>.</w:t>
      </w:r>
    </w:p>
    <w:p w14:paraId="55EDE91C" w14:textId="77777777" w:rsidR="00E22ABA" w:rsidRPr="00730C1B" w:rsidRDefault="00E22ABA" w:rsidP="00730C1B">
      <w:pPr>
        <w:pStyle w:val="Nagwek1"/>
        <w:spacing w:before="0" w:after="0"/>
        <w:rPr>
          <w:noProof/>
          <w:sz w:val="24"/>
          <w:szCs w:val="24"/>
        </w:rPr>
      </w:pPr>
      <w:r w:rsidRPr="00730C1B">
        <w:rPr>
          <w:noProof/>
          <w:sz w:val="24"/>
          <w:szCs w:val="24"/>
        </w:rPr>
        <w:t xml:space="preserve">§ 1. </w:t>
      </w:r>
    </w:p>
    <w:p w14:paraId="2314B91B" w14:textId="77777777" w:rsidR="00E22ABA" w:rsidRPr="00730C1B" w:rsidRDefault="00E22ABA" w:rsidP="00730C1B">
      <w:pPr>
        <w:pStyle w:val="Nagwek1"/>
        <w:spacing w:before="0" w:after="0"/>
        <w:rPr>
          <w:noProof/>
          <w:sz w:val="24"/>
          <w:szCs w:val="24"/>
        </w:rPr>
      </w:pPr>
      <w:r w:rsidRPr="00730C1B">
        <w:rPr>
          <w:noProof/>
          <w:sz w:val="24"/>
          <w:szCs w:val="24"/>
        </w:rPr>
        <w:t>Przedmiot umowy</w:t>
      </w:r>
    </w:p>
    <w:p w14:paraId="6D0E03CB" w14:textId="77777777" w:rsidR="00E22ABA" w:rsidRPr="001846C5" w:rsidRDefault="00E22ABA" w:rsidP="007C03AF">
      <w:pPr>
        <w:pStyle w:val="Tekstpodstawowy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</w:p>
    <w:p w14:paraId="4DB46B6C" w14:textId="77777777" w:rsidR="00E22ABA" w:rsidRPr="001846C5" w:rsidRDefault="00E22ABA" w:rsidP="007C03AF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Ustanawia się partnerstwo na rzecz realizacji </w:t>
      </w:r>
      <w:r w:rsidR="008345AD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rojektu «tytuł </w:t>
      </w:r>
      <w:r w:rsidR="00A01BFC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rojektu»</w:t>
      </w:r>
      <w:r w:rsidR="005C022E" w:rsidRPr="001846C5">
        <w:rPr>
          <w:rFonts w:ascii="Arial" w:hAnsi="Arial" w:cs="Arial"/>
          <w:noProof/>
          <w:sz w:val="20"/>
          <w:szCs w:val="20"/>
          <w:lang w:val="pl-PL"/>
        </w:rPr>
        <w:t>……………………..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realizowanego w ramach</w:t>
      </w:r>
      <w:r w:rsidR="00D25100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8345AD">
        <w:rPr>
          <w:rFonts w:ascii="Arial" w:hAnsi="Arial" w:cs="Arial"/>
          <w:noProof/>
          <w:sz w:val="20"/>
          <w:szCs w:val="20"/>
          <w:lang w:val="pl-PL"/>
        </w:rPr>
        <w:t>Priorytetu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..............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>.................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.................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 xml:space="preserve">......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Działania...................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>............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...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8345AD">
        <w:rPr>
          <w:rFonts w:ascii="Arial" w:hAnsi="Arial" w:cs="Arial"/>
          <w:noProof/>
          <w:sz w:val="20"/>
          <w:szCs w:val="20"/>
          <w:lang w:val="pl-PL"/>
        </w:rPr>
        <w:t xml:space="preserve">FEdKP 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>…….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………</w:t>
      </w:r>
      <w:r w:rsidR="00A427C4" w:rsidRPr="001846C5">
        <w:rPr>
          <w:rFonts w:ascii="Arial" w:hAnsi="Arial" w:cs="Arial"/>
          <w:noProof/>
          <w:sz w:val="20"/>
          <w:szCs w:val="20"/>
          <w:lang w:val="pl-PL"/>
        </w:rPr>
        <w:t>……..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…. zwanego dalej „</w:t>
      </w:r>
      <w:r w:rsidR="008345AD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rojektem”.</w:t>
      </w:r>
    </w:p>
    <w:p w14:paraId="1D89DEA3" w14:textId="31DAABC1" w:rsidR="00E22ABA" w:rsidRDefault="008345AD" w:rsidP="007C03AF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Strony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stwierdzają zgodnie, że </w:t>
      </w:r>
      <w:r w:rsidR="00824EE8" w:rsidRPr="001846C5">
        <w:rPr>
          <w:rFonts w:ascii="Arial" w:hAnsi="Arial" w:cs="Arial"/>
          <w:noProof/>
          <w:sz w:val="20"/>
          <w:szCs w:val="20"/>
          <w:lang w:val="pl-PL"/>
        </w:rPr>
        <w:t xml:space="preserve">partnerstwo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wskazane w ust. 1 zostało utworzone </w:t>
      </w:r>
      <w:r w:rsidR="00ED46DD">
        <w:rPr>
          <w:rFonts w:ascii="Arial" w:hAnsi="Arial" w:cs="Arial"/>
          <w:noProof/>
          <w:sz w:val="20"/>
          <w:szCs w:val="20"/>
          <w:lang w:val="pl-PL"/>
        </w:rPr>
        <w:t xml:space="preserve">z inicjatywy Partnera </w:t>
      </w:r>
      <w:r w:rsidR="00770177">
        <w:rPr>
          <w:rFonts w:ascii="Arial" w:hAnsi="Arial" w:cs="Arial"/>
          <w:noProof/>
          <w:sz w:val="20"/>
          <w:szCs w:val="20"/>
          <w:lang w:val="pl-PL"/>
        </w:rPr>
        <w:t>W</w:t>
      </w:r>
      <w:r w:rsidR="00ED46DD">
        <w:rPr>
          <w:rFonts w:ascii="Arial" w:hAnsi="Arial" w:cs="Arial"/>
          <w:noProof/>
          <w:sz w:val="20"/>
          <w:szCs w:val="20"/>
          <w:lang w:val="pl-PL"/>
        </w:rPr>
        <w:t xml:space="preserve">iodącego,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w celu realizacji </w:t>
      </w:r>
      <w:r>
        <w:rPr>
          <w:rFonts w:ascii="Arial" w:hAnsi="Arial" w:cs="Arial"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rojektu, którego opis stanowi wniosek o dofinansowanie projektu </w:t>
      </w:r>
      <w:r w:rsidR="00D42BC3" w:rsidRPr="001846C5">
        <w:rPr>
          <w:rFonts w:ascii="Arial" w:hAnsi="Arial" w:cs="Arial"/>
          <w:noProof/>
          <w:sz w:val="20"/>
          <w:szCs w:val="20"/>
          <w:lang w:val="pl-PL"/>
        </w:rPr>
        <w:t xml:space="preserve">«tytuł </w:t>
      </w:r>
      <w:r w:rsidR="00A01BFC">
        <w:rPr>
          <w:rFonts w:ascii="Arial" w:hAnsi="Arial" w:cs="Arial"/>
          <w:noProof/>
          <w:sz w:val="20"/>
          <w:szCs w:val="20"/>
          <w:lang w:val="pl-PL"/>
        </w:rPr>
        <w:t>p</w:t>
      </w:r>
      <w:r w:rsidR="00D42BC3" w:rsidRPr="001846C5">
        <w:rPr>
          <w:rFonts w:ascii="Arial" w:hAnsi="Arial" w:cs="Arial"/>
          <w:noProof/>
          <w:sz w:val="20"/>
          <w:szCs w:val="20"/>
          <w:lang w:val="pl-PL"/>
        </w:rPr>
        <w:t>rojektu»</w:t>
      </w:r>
      <w:r w:rsidR="00AF3F08" w:rsidRPr="001846C5">
        <w:rPr>
          <w:rFonts w:ascii="Arial" w:hAnsi="Arial" w:cs="Arial"/>
          <w:i/>
          <w:noProof/>
          <w:sz w:val="20"/>
          <w:szCs w:val="20"/>
          <w:lang w:val="pl-PL"/>
        </w:rPr>
        <w:t>……….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 xml:space="preserve"> zwany dalej </w:t>
      </w:r>
      <w:r w:rsidR="00CA460F" w:rsidRPr="001846C5">
        <w:rPr>
          <w:rFonts w:ascii="Arial" w:hAnsi="Arial" w:cs="Arial"/>
          <w:noProof/>
          <w:sz w:val="20"/>
          <w:szCs w:val="20"/>
          <w:lang w:val="pl-PL"/>
        </w:rPr>
        <w:t>„</w:t>
      </w:r>
      <w:r>
        <w:rPr>
          <w:rFonts w:ascii="Arial" w:hAnsi="Arial" w:cs="Arial"/>
          <w:noProof/>
          <w:sz w:val="20"/>
          <w:szCs w:val="20"/>
          <w:lang w:val="pl-PL"/>
        </w:rPr>
        <w:t>w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>nioskiem</w:t>
      </w:r>
      <w:r w:rsidR="00CA460F" w:rsidRPr="001846C5">
        <w:rPr>
          <w:rFonts w:ascii="Arial" w:hAnsi="Arial" w:cs="Arial"/>
          <w:noProof/>
          <w:sz w:val="20"/>
          <w:szCs w:val="20"/>
          <w:lang w:val="pl-PL"/>
        </w:rPr>
        <w:t>”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 xml:space="preserve">. </w:t>
      </w:r>
    </w:p>
    <w:p w14:paraId="4D2EC2DE" w14:textId="77777777" w:rsidR="00D25100" w:rsidRPr="001846C5" w:rsidRDefault="00D25100" w:rsidP="007C03AF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Strony zobowiązują się do realizacji projektu zgodnie z aktualnym wnioskiem.</w:t>
      </w:r>
    </w:p>
    <w:p w14:paraId="15F6AC92" w14:textId="4E589C6F" w:rsidR="00E22ABA" w:rsidRPr="001846C5" w:rsidRDefault="00E22ABA" w:rsidP="007C03AF">
      <w:pPr>
        <w:pStyle w:val="Tekstpodstawowy"/>
        <w:numPr>
          <w:ilvl w:val="0"/>
          <w:numId w:val="1"/>
        </w:numPr>
        <w:tabs>
          <w:tab w:val="num" w:pos="426"/>
        </w:tabs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Umowa określa</w:t>
      </w:r>
      <w:r w:rsidR="00D25100">
        <w:rPr>
          <w:rFonts w:ascii="Arial" w:hAnsi="Arial" w:cs="Arial"/>
          <w:noProof/>
          <w:sz w:val="20"/>
          <w:szCs w:val="20"/>
          <w:lang w:val="pl-PL"/>
        </w:rPr>
        <w:t xml:space="preserve"> zasady funkcjonowania partnerstwa, zasady współpracy Partera Wiodacego i Partnerów oraz współpracy pomi</w:t>
      </w:r>
      <w:r w:rsidR="00C57622">
        <w:rPr>
          <w:rFonts w:ascii="Arial" w:hAnsi="Arial" w:cs="Arial"/>
          <w:noProof/>
          <w:sz w:val="20"/>
          <w:szCs w:val="20"/>
          <w:lang w:val="pl-PL"/>
        </w:rPr>
        <w:t>ę</w:t>
      </w:r>
      <w:r w:rsidR="00D25100">
        <w:rPr>
          <w:rFonts w:ascii="Arial" w:hAnsi="Arial" w:cs="Arial"/>
          <w:noProof/>
          <w:sz w:val="20"/>
          <w:szCs w:val="20"/>
          <w:lang w:val="pl-PL"/>
        </w:rPr>
        <w:t xml:space="preserve">dzy Partnerami przy realizacji projektu, o którym mowa w ust. 1 oraz w okresie jego trwałości </w:t>
      </w:r>
      <w:r w:rsidR="00FB2F8D">
        <w:rPr>
          <w:rFonts w:ascii="Arial" w:hAnsi="Arial" w:cs="Arial"/>
          <w:noProof/>
          <w:sz w:val="20"/>
          <w:szCs w:val="20"/>
          <w:lang w:val="pl-PL"/>
        </w:rPr>
        <w:t xml:space="preserve">lub trwałości jego rezultatów </w:t>
      </w:r>
      <w:r w:rsidR="00D25100">
        <w:rPr>
          <w:rFonts w:ascii="Arial" w:hAnsi="Arial" w:cs="Arial"/>
          <w:noProof/>
          <w:sz w:val="20"/>
          <w:szCs w:val="20"/>
          <w:lang w:val="pl-PL"/>
        </w:rPr>
        <w:t>(jeżeli wynika to z zapisów wniosku)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. </w:t>
      </w:r>
    </w:p>
    <w:p w14:paraId="3347226C" w14:textId="77777777" w:rsidR="00453F57" w:rsidRDefault="00453F57" w:rsidP="00453F57">
      <w:pPr>
        <w:pStyle w:val="Tekstpodstawowy"/>
        <w:numPr>
          <w:ilvl w:val="0"/>
          <w:numId w:val="1"/>
        </w:numPr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Okres realizacji </w:t>
      </w:r>
      <w:r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rojektu jest zgodny z okresem wskazanym we </w:t>
      </w:r>
      <w:r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niosku i dotyczy realizacji zadań w ramach </w:t>
      </w:r>
      <w:r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rojektu. </w:t>
      </w:r>
    </w:p>
    <w:p w14:paraId="4B006AB7" w14:textId="35780206" w:rsidR="00453F57" w:rsidRDefault="00453F57" w:rsidP="007C03AF">
      <w:pPr>
        <w:pStyle w:val="Tekstpodstawowy"/>
        <w:numPr>
          <w:ilvl w:val="0"/>
          <w:numId w:val="1"/>
        </w:numPr>
        <w:autoSpaceDE w:val="0"/>
        <w:autoSpaceDN w:val="0"/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453F57">
        <w:rPr>
          <w:rFonts w:ascii="Arial" w:hAnsi="Arial" w:cs="Arial"/>
          <w:noProof/>
          <w:sz w:val="20"/>
          <w:szCs w:val="20"/>
          <w:lang w:val="pl-PL"/>
        </w:rPr>
        <w:t>P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odmiotem uprawnionym do kontaktu z 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Instytucją Pośredniczącą</w:t>
      </w:r>
      <w:r w:rsidR="00C57622">
        <w:rPr>
          <w:rFonts w:ascii="Arial" w:hAnsi="Arial" w:cs="Arial"/>
          <w:bCs/>
          <w:noProof/>
          <w:sz w:val="20"/>
          <w:szCs w:val="20"/>
          <w:lang w:val="pl-PL"/>
        </w:rPr>
        <w:t xml:space="preserve"> (dalej: 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C57622">
        <w:rPr>
          <w:rFonts w:ascii="Arial" w:hAnsi="Arial" w:cs="Arial"/>
          <w:bCs/>
          <w:noProof/>
          <w:sz w:val="20"/>
          <w:szCs w:val="20"/>
          <w:lang w:val="pl-PL"/>
        </w:rPr>
        <w:t>)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jest wyłącznie 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 xml:space="preserve">Parter </w:t>
      </w:r>
      <w:r w:rsidR="00770177">
        <w:rPr>
          <w:rFonts w:ascii="Arial" w:hAnsi="Arial" w:cs="Arial"/>
          <w:noProof/>
          <w:sz w:val="20"/>
          <w:szCs w:val="20"/>
          <w:lang w:val="pl-PL"/>
        </w:rPr>
        <w:t>W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iodący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. Wszelkie wynikające z 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u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>mowy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 xml:space="preserve"> o dofinansowanie proj</w:t>
      </w:r>
      <w:r w:rsidR="00FB2F8D">
        <w:rPr>
          <w:rFonts w:ascii="Arial" w:hAnsi="Arial" w:cs="Arial"/>
          <w:noProof/>
          <w:sz w:val="20"/>
          <w:szCs w:val="20"/>
          <w:lang w:val="pl-PL"/>
        </w:rPr>
        <w:t>e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ktu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 uprawnienia i zobowiązania 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 xml:space="preserve">Partnera </w:t>
      </w:r>
      <w:r w:rsidR="00770177">
        <w:rPr>
          <w:rFonts w:ascii="Arial" w:hAnsi="Arial" w:cs="Arial"/>
          <w:noProof/>
          <w:sz w:val="20"/>
          <w:szCs w:val="20"/>
          <w:lang w:val="pl-PL"/>
        </w:rPr>
        <w:t>W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iodącego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 stosuje się odpowiednio do 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P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artnerów, którzy w stosunku do 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 w:rsidRPr="00453F5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DF532A">
        <w:rPr>
          <w:rFonts w:ascii="Arial" w:hAnsi="Arial" w:cs="Arial"/>
          <w:noProof/>
          <w:sz w:val="20"/>
          <w:szCs w:val="20"/>
          <w:lang w:val="pl-PL"/>
        </w:rPr>
        <w:t xml:space="preserve">wykonują je za pośrednictwem 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Partnera </w:t>
      </w:r>
      <w:r w:rsidR="00770177">
        <w:rPr>
          <w:rFonts w:ascii="Arial" w:hAnsi="Arial" w:cs="Arial"/>
          <w:noProof/>
          <w:sz w:val="20"/>
          <w:szCs w:val="20"/>
          <w:lang w:val="pl-PL"/>
        </w:rPr>
        <w:t>W</w:t>
      </w:r>
      <w:r>
        <w:rPr>
          <w:rFonts w:ascii="Arial" w:hAnsi="Arial" w:cs="Arial"/>
          <w:noProof/>
          <w:sz w:val="20"/>
          <w:szCs w:val="20"/>
          <w:lang w:val="pl-PL"/>
        </w:rPr>
        <w:t>iodącego.</w:t>
      </w:r>
    </w:p>
    <w:p w14:paraId="6A0AD461" w14:textId="77777777" w:rsidR="00E22ABA" w:rsidRPr="00453F57" w:rsidRDefault="00E22ABA" w:rsidP="00453F57">
      <w:pPr>
        <w:pStyle w:val="Tekstpodstawowy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</w:p>
    <w:p w14:paraId="3C828EA4" w14:textId="77777777" w:rsidR="00E22ABA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§ 2. </w:t>
      </w:r>
    </w:p>
    <w:p w14:paraId="77A6F7A6" w14:textId="77777777" w:rsidR="00E22ABA" w:rsidRDefault="008345AD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Prawa i obowiązki </w:t>
      </w:r>
      <w:r w:rsidR="00AF3F08">
        <w:rPr>
          <w:noProof/>
          <w:sz w:val="24"/>
          <w:szCs w:val="24"/>
        </w:rPr>
        <w:t>Partner</w:t>
      </w:r>
      <w:r>
        <w:rPr>
          <w:noProof/>
          <w:sz w:val="24"/>
          <w:szCs w:val="24"/>
        </w:rPr>
        <w:t>a W</w:t>
      </w:r>
      <w:r w:rsidR="00AF3F08">
        <w:rPr>
          <w:noProof/>
          <w:sz w:val="24"/>
          <w:szCs w:val="24"/>
        </w:rPr>
        <w:t>iodąc</w:t>
      </w:r>
      <w:r>
        <w:rPr>
          <w:noProof/>
          <w:sz w:val="24"/>
          <w:szCs w:val="24"/>
        </w:rPr>
        <w:t>ego</w:t>
      </w:r>
    </w:p>
    <w:p w14:paraId="5B77A5D9" w14:textId="77777777" w:rsidR="00E22ABA" w:rsidRPr="001846C5" w:rsidRDefault="00E22ABA" w:rsidP="007C03AF">
      <w:pPr>
        <w:pStyle w:val="Tekstpodstawowy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</w:p>
    <w:p w14:paraId="18224A21" w14:textId="117B0BD3" w:rsidR="00E22ABA" w:rsidRPr="001846C5" w:rsidRDefault="008345AD" w:rsidP="007C03AF">
      <w:pPr>
        <w:pStyle w:val="Tekstpodstawowy"/>
        <w:numPr>
          <w:ilvl w:val="0"/>
          <w:numId w:val="2"/>
        </w:numPr>
        <w:tabs>
          <w:tab w:val="num" w:pos="284"/>
          <w:tab w:val="left" w:pos="3402"/>
        </w:tabs>
        <w:spacing w:line="276" w:lineRule="auto"/>
        <w:ind w:left="357" w:hanging="357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Strony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stwierdzają zgodnie, że ............................................................................................  [</w:t>
      </w:r>
      <w:r w:rsidRPr="00770177">
        <w:rPr>
          <w:rFonts w:ascii="Arial" w:hAnsi="Arial" w:cs="Arial"/>
          <w:iCs/>
          <w:noProof/>
          <w:sz w:val="20"/>
          <w:szCs w:val="20"/>
          <w:lang w:val="pl-PL"/>
        </w:rPr>
        <w:t>n</w:t>
      </w:r>
      <w:r w:rsidR="00AF3F08" w:rsidRPr="00770177">
        <w:rPr>
          <w:rFonts w:ascii="Arial" w:hAnsi="Arial" w:cs="Arial"/>
          <w:iCs/>
          <w:noProof/>
          <w:sz w:val="20"/>
          <w:szCs w:val="20"/>
          <w:lang w:val="pl-PL"/>
        </w:rPr>
        <w:t xml:space="preserve">azwa </w:t>
      </w:r>
      <w:r w:rsidR="008E2BE7" w:rsidRPr="00770177">
        <w:rPr>
          <w:rFonts w:ascii="Arial" w:hAnsi="Arial" w:cs="Arial"/>
          <w:iCs/>
          <w:noProof/>
          <w:sz w:val="20"/>
          <w:szCs w:val="20"/>
          <w:lang w:val="pl-PL"/>
        </w:rPr>
        <w:t xml:space="preserve">wnioskodawcy/ </w:t>
      </w:r>
      <w:r w:rsidR="008262BE" w:rsidRPr="00770177">
        <w:rPr>
          <w:rFonts w:ascii="Arial" w:hAnsi="Arial" w:cs="Arial"/>
          <w:iCs/>
          <w:noProof/>
          <w:sz w:val="20"/>
          <w:szCs w:val="20"/>
          <w:lang w:val="pl-PL"/>
        </w:rPr>
        <w:t>beneficjenta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] pełni funkcję Partnera </w:t>
      </w:r>
      <w:r>
        <w:rPr>
          <w:rFonts w:ascii="Arial" w:hAnsi="Arial" w:cs="Arial"/>
          <w:noProof/>
          <w:sz w:val="20"/>
          <w:szCs w:val="20"/>
          <w:lang w:val="pl-PL"/>
        </w:rPr>
        <w:t>W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iodącego odpowiedzialnego w szczególności za:</w:t>
      </w:r>
    </w:p>
    <w:p w14:paraId="768294B9" w14:textId="0D11BA0D" w:rsidR="00E22ABA" w:rsidRPr="001846C5" w:rsidRDefault="00AF3F08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0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reprezentowanie Partnerów przed </w:t>
      </w:r>
      <w:bookmarkStart w:id="2" w:name="_Hlk142162278"/>
      <w:r w:rsidR="008345AD"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8345AD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bookmarkEnd w:id="2"/>
      <w:r w:rsidR="008345AD">
        <w:rPr>
          <w:rFonts w:ascii="Arial" w:hAnsi="Arial" w:cs="Arial"/>
          <w:bCs/>
          <w:noProof/>
          <w:sz w:val="20"/>
          <w:szCs w:val="20"/>
          <w:lang w:val="pl-PL"/>
        </w:rPr>
        <w:t xml:space="preserve">w procesie ubiegania się o dofinansowanie projektu, a po zawarciu umowy o dofinansowanie projektu do reprezentowania Partnerów w trakcie realizacji projektu, </w:t>
      </w:r>
    </w:p>
    <w:p w14:paraId="0A907B04" w14:textId="4836CAE8" w:rsidR="00E22ABA" w:rsidRPr="001846C5" w:rsidRDefault="008345AD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nadzór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(w tym monitorowanie i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>
        <w:rPr>
          <w:rFonts w:ascii="Arial" w:hAnsi="Arial" w:cs="Arial"/>
          <w:noProof/>
          <w:sz w:val="20"/>
          <w:szCs w:val="20"/>
          <w:lang w:val="pl-PL"/>
        </w:rPr>
        <w:t>koordynowanie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) prawidłowości działań Partnerów przy realizacji zadań zawartych w 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rojekcie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 xml:space="preserve"> oraz wspieranie Partnerów w realizacji powierzonych zadań, w tym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:</w:t>
      </w:r>
    </w:p>
    <w:p w14:paraId="63CBFB07" w14:textId="77777777" w:rsidR="00E22ABA" w:rsidRPr="001846C5" w:rsidRDefault="00AF3F08">
      <w:pPr>
        <w:pStyle w:val="Tekstpodstawowy"/>
        <w:numPr>
          <w:ilvl w:val="1"/>
          <w:numId w:val="16"/>
        </w:numPr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zapewnienie udziału Partnerów w podejmowaniu decyzji i realizacji zadań na zasadach określonych w umowie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236A2CB0" w14:textId="3C1F6480" w:rsidR="00E22ABA" w:rsidRPr="001846C5" w:rsidRDefault="00AF3F08">
      <w:pPr>
        <w:pStyle w:val="Tekstpodstawowy"/>
        <w:numPr>
          <w:ilvl w:val="1"/>
          <w:numId w:val="16"/>
        </w:numPr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zapewnienie sprawnego systemu 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 xml:space="preserve">przepływu informacji i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komunikacji 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 xml:space="preserve">pomiedzy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Partnerami oraz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534815"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384076">
        <w:rPr>
          <w:rFonts w:ascii="Arial" w:hAnsi="Arial" w:cs="Arial"/>
          <w:bCs/>
          <w:noProof/>
          <w:sz w:val="20"/>
          <w:szCs w:val="20"/>
          <w:lang w:val="pl-PL"/>
        </w:rPr>
        <w:t>,</w:t>
      </w:r>
      <w:r w:rsidR="0053481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</w:p>
    <w:p w14:paraId="3B411A0E" w14:textId="0E8AE9BE" w:rsidR="00E22ABA" w:rsidRDefault="00AF3F08">
      <w:pPr>
        <w:pStyle w:val="Tekstpodstawowy"/>
        <w:numPr>
          <w:ilvl w:val="1"/>
          <w:numId w:val="16"/>
        </w:numPr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zapewnienie prawidłowości operacji finansowych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, w szczególności poprzez wdrożenie systemu zarz</w:t>
      </w:r>
      <w:r w:rsidR="00C57622">
        <w:rPr>
          <w:rFonts w:ascii="Arial" w:hAnsi="Arial" w:cs="Arial"/>
          <w:noProof/>
          <w:sz w:val="20"/>
          <w:szCs w:val="20"/>
          <w:lang w:val="pl-PL"/>
        </w:rPr>
        <w:t>ą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dzania i kontroli finansowej projektu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4B9154D1" w14:textId="77777777" w:rsidR="00534815" w:rsidRPr="001846C5" w:rsidRDefault="00534815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pozyskiwanie, gr</w:t>
      </w:r>
      <w:r w:rsidR="00101811">
        <w:rPr>
          <w:rFonts w:ascii="Arial" w:hAnsi="Arial" w:cs="Arial"/>
          <w:noProof/>
          <w:sz w:val="20"/>
          <w:szCs w:val="20"/>
          <w:lang w:val="pl-PL"/>
        </w:rPr>
        <w:t>o</w:t>
      </w:r>
      <w:r>
        <w:rPr>
          <w:rFonts w:ascii="Arial" w:hAnsi="Arial" w:cs="Arial"/>
          <w:noProof/>
          <w:sz w:val="20"/>
          <w:szCs w:val="20"/>
          <w:lang w:val="pl-PL"/>
        </w:rPr>
        <w:t>madzenie i archiwizację dokumentacji związanej z realizacją zadań partnerstwa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216FA594" w14:textId="34048BAD" w:rsidR="00E22ABA" w:rsidRPr="001846C5" w:rsidRDefault="00534815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terminowe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przedkładanie wniosków o płatność do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celem rozliczenia wydatków w </w:t>
      </w:r>
      <w:r>
        <w:rPr>
          <w:rFonts w:ascii="Arial" w:hAnsi="Arial" w:cs="Arial"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rojekcie oraz otrzymania środków na dofinansowanie zadań Partnera </w:t>
      </w:r>
      <w:r>
        <w:rPr>
          <w:rFonts w:ascii="Arial" w:hAnsi="Arial" w:cs="Arial"/>
          <w:noProof/>
          <w:sz w:val="20"/>
          <w:szCs w:val="20"/>
          <w:lang w:val="pl-PL"/>
        </w:rPr>
        <w:t>W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iodącego i Partnerów, </w:t>
      </w:r>
    </w:p>
    <w:p w14:paraId="532FD576" w14:textId="1EC05A68" w:rsidR="00E22ABA" w:rsidRPr="001846C5" w:rsidRDefault="00AF3F08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gromadzenie informacji o uczestnikach 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 xml:space="preserve"> (osób lub podmiotów)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i ich przekazywanie do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534815"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6D1D00A2" w14:textId="790172BA" w:rsidR="00E22ABA" w:rsidRPr="001846C5" w:rsidRDefault="00AF3F08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informowanie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="00534815"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53481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o problemach w realizacji 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</w:t>
      </w:r>
      <w:r w:rsidR="00534815">
        <w:rPr>
          <w:rFonts w:ascii="Arial" w:hAnsi="Arial" w:cs="Arial"/>
          <w:noProof/>
          <w:sz w:val="20"/>
          <w:szCs w:val="20"/>
          <w:lang w:val="pl-PL"/>
        </w:rPr>
        <w:t>, w szczególności o zamiarze zaprzestania jego realizacji lub o zagrożeniu nieosiągnięcia zaplanowanych wskaźników projektu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0CAE2EDB" w14:textId="77777777" w:rsidR="00534815" w:rsidRDefault="00534815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lastRenderedPageBreak/>
        <w:t xml:space="preserve">realizację projektu zgodnie z zasadami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horyzontalnymi Unii Europejskiej, w tym zasadą równości kobiet i mężczyzn oraz równości szans i  niedyskryminacji, w tym dostępności dla osób z niepełnosprawnościami</w:t>
      </w:r>
      <w:r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1BBA122F" w14:textId="3F59D4A7" w:rsidR="00E22ABA" w:rsidRPr="001846C5" w:rsidRDefault="00E22ABA" w:rsidP="007C03AF">
      <w:pPr>
        <w:pStyle w:val="Tekstpodstawowy"/>
        <w:numPr>
          <w:ilvl w:val="1"/>
          <w:numId w:val="2"/>
        </w:numPr>
        <w:tabs>
          <w:tab w:val="num" w:pos="851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koordynację działań partnerstwa na rzecz upowszechniania informacji o nim i jego celów</w:t>
      </w:r>
      <w:r w:rsidR="00384076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4C585D61" w14:textId="1C188C38" w:rsidR="00E22ABA" w:rsidRPr="001846C5" w:rsidRDefault="00E22ABA" w:rsidP="00FD45D7">
      <w:pPr>
        <w:pStyle w:val="Tekstpodstawowy"/>
        <w:numPr>
          <w:ilvl w:val="1"/>
          <w:numId w:val="2"/>
        </w:numPr>
        <w:tabs>
          <w:tab w:val="clear" w:pos="3144"/>
          <w:tab w:val="num" w:pos="851"/>
          <w:tab w:val="num" w:pos="1134"/>
        </w:tabs>
        <w:spacing w:line="276" w:lineRule="auto"/>
        <w:ind w:left="851" w:hanging="425"/>
        <w:jc w:val="left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zapewnienie przestrzegania przepisów ustawy z dnia 29 stycznia 2004 r. - Prawo zamówień publicznych (Dz. U. z </w:t>
      </w:r>
      <w:r w:rsidR="00FD45D7" w:rsidRPr="001846C5">
        <w:rPr>
          <w:rFonts w:ascii="Arial" w:hAnsi="Arial" w:cs="Arial"/>
          <w:noProof/>
          <w:sz w:val="20"/>
          <w:szCs w:val="20"/>
          <w:lang w:val="pl-PL"/>
        </w:rPr>
        <w:t>20</w:t>
      </w:r>
      <w:r w:rsidR="00FD45D7">
        <w:rPr>
          <w:rFonts w:ascii="Arial" w:hAnsi="Arial" w:cs="Arial"/>
          <w:noProof/>
          <w:sz w:val="20"/>
          <w:szCs w:val="20"/>
          <w:lang w:val="pl-PL"/>
        </w:rPr>
        <w:t>23</w:t>
      </w:r>
      <w:r w:rsidR="00FD45D7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r. poz.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FD45D7">
        <w:rPr>
          <w:rFonts w:ascii="Arial" w:hAnsi="Arial" w:cs="Arial"/>
          <w:noProof/>
          <w:sz w:val="20"/>
          <w:szCs w:val="20"/>
          <w:lang w:val="pl-PL"/>
        </w:rPr>
        <w:t>1605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)</w:t>
      </w:r>
      <w:r w:rsidR="00935A9D">
        <w:rPr>
          <w:rFonts w:ascii="Arial" w:hAnsi="Arial" w:cs="Arial"/>
          <w:noProof/>
          <w:sz w:val="20"/>
          <w:szCs w:val="20"/>
          <w:lang w:val="pl-PL"/>
        </w:rPr>
        <w:t xml:space="preserve"> i </w:t>
      </w:r>
      <w:r w:rsidR="008262BE" w:rsidRPr="001846C5">
        <w:rPr>
          <w:rFonts w:ascii="Arial" w:hAnsi="Arial" w:cs="Arial"/>
          <w:noProof/>
          <w:sz w:val="20"/>
          <w:szCs w:val="20"/>
          <w:lang w:val="pl-PL"/>
        </w:rPr>
        <w:t>zasady konkurencyjności</w:t>
      </w:r>
      <w:r w:rsidRPr="001846C5">
        <w:rPr>
          <w:rStyle w:val="Odwoanieprzypisudolnego"/>
          <w:rFonts w:ascii="Arial" w:hAnsi="Arial" w:cs="Arial"/>
          <w:noProof/>
          <w:sz w:val="20"/>
          <w:szCs w:val="20"/>
          <w:lang w:val="pl-PL"/>
        </w:rPr>
        <w:footnoteReference w:id="3"/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750336F0" w14:textId="28ACA23C" w:rsidR="00534815" w:rsidRPr="00A60872" w:rsidRDefault="00E22ABA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 w:rsidRPr="00534815">
        <w:rPr>
          <w:rFonts w:ascii="Arial" w:hAnsi="Arial" w:cs="Arial"/>
          <w:noProof/>
          <w:sz w:val="20"/>
          <w:szCs w:val="20"/>
        </w:rPr>
        <w:t>Partner</w:t>
      </w:r>
      <w:r w:rsidR="00534815" w:rsidRPr="00534815">
        <w:rPr>
          <w:rFonts w:ascii="Arial" w:hAnsi="Arial" w:cs="Arial"/>
          <w:noProof/>
          <w:sz w:val="20"/>
          <w:szCs w:val="20"/>
        </w:rPr>
        <w:t xml:space="preserve"> Wiod</w:t>
      </w:r>
      <w:r w:rsidR="00534815">
        <w:rPr>
          <w:rFonts w:ascii="Arial" w:hAnsi="Arial" w:cs="Arial"/>
          <w:noProof/>
          <w:sz w:val="20"/>
          <w:szCs w:val="20"/>
        </w:rPr>
        <w:t>ą</w:t>
      </w:r>
      <w:r w:rsidR="00534815" w:rsidRPr="00534815">
        <w:rPr>
          <w:rFonts w:ascii="Arial" w:hAnsi="Arial" w:cs="Arial"/>
          <w:noProof/>
          <w:sz w:val="20"/>
          <w:szCs w:val="20"/>
        </w:rPr>
        <w:t xml:space="preserve">cy </w:t>
      </w:r>
      <w:r w:rsidR="00534815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jest upoważniony przez Partnerów do reprezentowania Partnerów wobec osób trzecich w działaniach związanych z realizacją projektu, w tym do zawarcia w ich imieniu i na ich rzecz umowy o dofinansowanie projektu z 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>I</w:t>
      </w:r>
      <w:r w:rsidR="007403E3">
        <w:rPr>
          <w:rFonts w:ascii="Arial" w:eastAsia="Calibri" w:hAnsi="Arial" w:cs="Arial"/>
          <w:noProof/>
          <w:sz w:val="20"/>
          <w:szCs w:val="20"/>
          <w:lang w:eastAsia="x-none"/>
        </w:rPr>
        <w:t>P</w:t>
      </w:r>
      <w:r w:rsidR="00534815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. Zakres upoważnienia został określony w Pełnomocnictwie dla Partnera Wiodącego do reprezentowania Partnerów stanowiącym załącznik do umowy</w:t>
      </w:r>
      <w:r w:rsidR="00534815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175F9A30" w14:textId="77777777" w:rsidR="00534815" w:rsidRPr="00534815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 w:rsidRPr="00534815">
        <w:rPr>
          <w:rFonts w:ascii="Arial" w:hAnsi="Arial" w:cs="Arial"/>
          <w:noProof/>
          <w:sz w:val="20"/>
          <w:szCs w:val="20"/>
        </w:rPr>
        <w:t>Partner Wiod</w:t>
      </w:r>
      <w:r>
        <w:rPr>
          <w:rFonts w:ascii="Arial" w:hAnsi="Arial" w:cs="Arial"/>
          <w:noProof/>
          <w:sz w:val="20"/>
          <w:szCs w:val="20"/>
        </w:rPr>
        <w:t>ą</w:t>
      </w:r>
      <w:r w:rsidRPr="00534815">
        <w:rPr>
          <w:rFonts w:ascii="Arial" w:hAnsi="Arial" w:cs="Arial"/>
          <w:noProof/>
          <w:sz w:val="20"/>
          <w:szCs w:val="20"/>
        </w:rPr>
        <w:t>cy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nie może bez uzyskania uprzedniej zgody organu zarządzającego partnerstwem</w:t>
      </w:r>
      <w:r>
        <w:rPr>
          <w:rStyle w:val="Odwoanieprzypisudolnego"/>
          <w:rFonts w:ascii="Arial" w:eastAsia="Calibri" w:hAnsi="Arial"/>
          <w:noProof/>
          <w:sz w:val="20"/>
          <w:szCs w:val="20"/>
          <w:lang w:eastAsia="x-none"/>
        </w:rPr>
        <w:footnoteReference w:id="4"/>
      </w:r>
      <w:r>
        <w:rPr>
          <w:rFonts w:eastAsia="Calibri"/>
          <w:noProof/>
          <w:sz w:val="20"/>
          <w:szCs w:val="20"/>
          <w:lang w:eastAsia="x-none"/>
        </w:rPr>
        <w:t xml:space="preserve">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akceptować lub przedstawiać propozycji zmian zakresu projektu lub warunków jego realizacji</w:t>
      </w:r>
      <w:r w:rsidR="00615540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49AAE6CC" w14:textId="77777777" w:rsidR="00534815" w:rsidRPr="00534815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Partnerzy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zobowiązują się do zawarcia z Partnerem Wiodącym odrębnej umowy przeniesienia autorskich praw majątkowych do utworów wytworzonych w ramach projektu, z jednoczesnym udzieleniem licencji na rzecz Partnerów na korzystanie z ww. utworów.</w:t>
      </w:r>
    </w:p>
    <w:p w14:paraId="3C650543" w14:textId="4D155028" w:rsidR="00534815" w:rsidRPr="00534815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Umowa,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o której mowa w ust. 4 zawierana jest na wniosek Partnera Wiodącego w ramach środków finansowych przekazywanych Partnerom przez Partnera Wiodącego, o których mowa w § </w:t>
      </w:r>
      <w:r w:rsidR="00615540">
        <w:rPr>
          <w:rFonts w:ascii="Arial" w:eastAsia="Calibri" w:hAnsi="Arial" w:cs="Arial"/>
          <w:noProof/>
          <w:sz w:val="20"/>
          <w:szCs w:val="20"/>
          <w:lang w:eastAsia="x-none"/>
        </w:rPr>
        <w:t>5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ust.</w:t>
      </w:r>
      <w:r w:rsidR="00615540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3</w:t>
      </w:r>
      <w:r w:rsidR="00EA2DBA">
        <w:rPr>
          <w:rStyle w:val="Odwoanieprzypisudolnego"/>
          <w:rFonts w:ascii="Arial" w:eastAsia="Calibri" w:hAnsi="Arial"/>
          <w:noProof/>
          <w:sz w:val="20"/>
          <w:szCs w:val="20"/>
          <w:lang w:eastAsia="x-none"/>
        </w:rPr>
        <w:footnoteReference w:id="5"/>
      </w:r>
      <w:r w:rsidR="00E77670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0A87BD6D" w14:textId="77777777" w:rsidR="00534815" w:rsidRPr="00534815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 przypadku</w:t>
      </w:r>
      <w:r w:rsidR="00B1763F">
        <w:rPr>
          <w:rFonts w:ascii="Arial" w:hAnsi="Arial" w:cs="Arial"/>
          <w:noProof/>
          <w:sz w:val="20"/>
          <w:szCs w:val="20"/>
        </w:rPr>
        <w:t xml:space="preserve">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zlecania przez Partnera części zadań w ramach projektu wykonawcy obejmujących m.in. opracowanie utworu Partner zobowiązuje się do zastrzeżenia w umowie z wykonawcą, że autorskie prawa majątkowe do ww. utworu przysługują Partnerowi</w:t>
      </w:r>
      <w:r w:rsidR="00B1763F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147AA929" w14:textId="6D9454E1" w:rsidR="00534815" w:rsidRPr="00534815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Partner Wiodący</w:t>
      </w:r>
      <w:r w:rsidR="00B1763F">
        <w:rPr>
          <w:rFonts w:ascii="Arial" w:hAnsi="Arial" w:cs="Arial"/>
          <w:noProof/>
          <w:sz w:val="20"/>
          <w:szCs w:val="20"/>
        </w:rPr>
        <w:t xml:space="preserve">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jest zobowiązany do współpracy z podmiotami zewnętrznymi, realizującymi badania ewaluacyjne na zlecenie 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>I</w:t>
      </w:r>
      <w:r w:rsidR="007403E3">
        <w:rPr>
          <w:rFonts w:ascii="Arial" w:eastAsia="Calibri" w:hAnsi="Arial" w:cs="Arial"/>
          <w:noProof/>
          <w:sz w:val="20"/>
          <w:szCs w:val="20"/>
          <w:lang w:eastAsia="x-none"/>
        </w:rPr>
        <w:t>P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poprzez udzielanie każdorazowo na wniosek tych podmiotów dokumentów i informacji na temat realizacji projektu, niezbędnych do przeprowadzenia badania ewaluacyjnego</w:t>
      </w:r>
      <w:r w:rsidR="00B1763F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40B843F7" w14:textId="2209D296" w:rsidR="00534815" w:rsidRPr="00A60872" w:rsidRDefault="00534815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Partner</w:t>
      </w:r>
      <w:r w:rsidR="00D426B7">
        <w:rPr>
          <w:rFonts w:ascii="Arial" w:hAnsi="Arial" w:cs="Arial"/>
          <w:noProof/>
          <w:sz w:val="20"/>
          <w:szCs w:val="20"/>
        </w:rPr>
        <w:t xml:space="preserve"> </w:t>
      </w:r>
      <w:r w:rsidR="009A4B85">
        <w:rPr>
          <w:rFonts w:ascii="Arial" w:hAnsi="Arial" w:cs="Arial"/>
          <w:noProof/>
          <w:sz w:val="20"/>
          <w:szCs w:val="20"/>
        </w:rPr>
        <w:t>W</w:t>
      </w:r>
      <w:r w:rsidR="00D426B7">
        <w:rPr>
          <w:rFonts w:ascii="Arial" w:hAnsi="Arial" w:cs="Arial"/>
          <w:noProof/>
          <w:sz w:val="20"/>
          <w:szCs w:val="20"/>
        </w:rPr>
        <w:t>iodący oraz Partnerzy</w:t>
      </w:r>
      <w:r w:rsidR="00B1763F">
        <w:rPr>
          <w:rFonts w:ascii="Arial" w:hAnsi="Arial" w:cs="Arial"/>
          <w:noProof/>
          <w:sz w:val="20"/>
          <w:szCs w:val="20"/>
        </w:rPr>
        <w:t xml:space="preserve">,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na etapie rekrutacji personelu projektu, zobowiąz</w:t>
      </w:r>
      <w:r w:rsidR="009A4B85">
        <w:rPr>
          <w:rFonts w:ascii="Arial" w:eastAsia="Calibri" w:hAnsi="Arial" w:cs="Arial"/>
          <w:noProof/>
          <w:sz w:val="20"/>
          <w:szCs w:val="20"/>
          <w:lang w:eastAsia="x-none"/>
        </w:rPr>
        <w:t>ani są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do </w:t>
      </w:r>
      <w:r w:rsidR="009A4B85">
        <w:rPr>
          <w:rFonts w:ascii="Arial" w:eastAsia="Calibri" w:hAnsi="Arial" w:cs="Arial"/>
          <w:noProof/>
          <w:sz w:val="20"/>
          <w:szCs w:val="20"/>
          <w:lang w:eastAsia="x-none"/>
        </w:rPr>
        <w:t>pozyskania oświadczenia o wyrażeniu</w:t>
      </w:r>
      <w:r w:rsidR="009A4B85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zgody na  udostępnienie 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>I</w:t>
      </w:r>
      <w:r w:rsidR="007403E3">
        <w:rPr>
          <w:rFonts w:ascii="Arial" w:eastAsia="Calibri" w:hAnsi="Arial" w:cs="Arial"/>
          <w:noProof/>
          <w:sz w:val="20"/>
          <w:szCs w:val="20"/>
          <w:lang w:eastAsia="x-none"/>
        </w:rPr>
        <w:t>P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</w:t>
      </w:r>
      <w:r w:rsidR="00B1763F"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dokumentów potwierdzających wymagane w projekcie kwalifikacje celem weryfikacji kwalifikowalności wydatków</w:t>
      </w:r>
      <w:r w:rsidR="00E77ABC">
        <w:rPr>
          <w:rFonts w:ascii="Arial" w:eastAsia="Calibri" w:hAnsi="Arial" w:cs="Arial"/>
          <w:noProof/>
          <w:sz w:val="20"/>
          <w:szCs w:val="20"/>
          <w:lang w:eastAsia="x-none"/>
        </w:rPr>
        <w:t>.</w:t>
      </w:r>
    </w:p>
    <w:p w14:paraId="78142BCD" w14:textId="5B4F89C2" w:rsidR="00B1763F" w:rsidRPr="00A679BC" w:rsidRDefault="00B1763F" w:rsidP="00747AF2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Dokumenty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określone w ust. 8 przed udostępnieniem 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>I</w:t>
      </w:r>
      <w:r w:rsidR="007403E3">
        <w:rPr>
          <w:rFonts w:ascii="Arial" w:eastAsia="Calibri" w:hAnsi="Arial" w:cs="Arial"/>
          <w:noProof/>
          <w:sz w:val="20"/>
          <w:szCs w:val="20"/>
          <w:lang w:eastAsia="x-none"/>
        </w:rPr>
        <w:t>P</w:t>
      </w:r>
      <w:r w:rsidR="00384076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>muszą być przez Partnera</w:t>
      </w:r>
      <w:r w:rsidR="00D426B7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</w:t>
      </w:r>
      <w:r w:rsidR="009A4B85">
        <w:rPr>
          <w:rFonts w:ascii="Arial" w:eastAsia="Calibri" w:hAnsi="Arial" w:cs="Arial"/>
          <w:noProof/>
          <w:sz w:val="20"/>
          <w:szCs w:val="20"/>
          <w:lang w:eastAsia="x-none"/>
        </w:rPr>
        <w:t>W</w:t>
      </w:r>
      <w:r w:rsidR="00D426B7">
        <w:rPr>
          <w:rFonts w:ascii="Arial" w:eastAsia="Calibri" w:hAnsi="Arial" w:cs="Arial"/>
          <w:noProof/>
          <w:sz w:val="20"/>
          <w:szCs w:val="20"/>
          <w:lang w:eastAsia="x-none"/>
        </w:rPr>
        <w:t>iodącego</w:t>
      </w:r>
      <w:r w:rsidRPr="00A60872">
        <w:rPr>
          <w:rFonts w:ascii="Arial" w:eastAsia="Calibri" w:hAnsi="Arial" w:cs="Arial"/>
          <w:noProof/>
          <w:sz w:val="20"/>
          <w:szCs w:val="20"/>
          <w:lang w:eastAsia="x-none"/>
        </w:rPr>
        <w:t xml:space="preserve"> ograniczone tylko do niezbędnego zakresu (zbędne dane muszą być poddane anonimizacj</w:t>
      </w:r>
      <w:r>
        <w:rPr>
          <w:rFonts w:ascii="Arial" w:eastAsia="Calibri" w:hAnsi="Arial" w:cs="Arial"/>
          <w:noProof/>
          <w:sz w:val="20"/>
          <w:szCs w:val="20"/>
          <w:lang w:eastAsia="x-none"/>
        </w:rPr>
        <w:t>i).</w:t>
      </w:r>
    </w:p>
    <w:p w14:paraId="26F3618B" w14:textId="0992146D" w:rsidR="00FD45D7" w:rsidRPr="00534815" w:rsidRDefault="00FD45D7" w:rsidP="00A679BC">
      <w:pPr>
        <w:numPr>
          <w:ilvl w:val="0"/>
          <w:numId w:val="2"/>
        </w:numPr>
        <w:tabs>
          <w:tab w:val="clear" w:pos="2424"/>
          <w:tab w:val="num" w:pos="426"/>
          <w:tab w:val="num" w:pos="567"/>
        </w:tabs>
        <w:spacing w:line="276" w:lineRule="auto"/>
        <w:ind w:left="425" w:hanging="357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W ramach projektu pomoc publiczną może otrzymać wyłącznie Partner Wiodący</w:t>
      </w:r>
      <w:r w:rsidR="00AC33E6">
        <w:rPr>
          <w:rStyle w:val="Odwoanieprzypisudolnego"/>
          <w:rFonts w:ascii="Arial" w:hAnsi="Arial"/>
          <w:bCs/>
          <w:noProof/>
          <w:sz w:val="20"/>
          <w:szCs w:val="20"/>
        </w:rPr>
        <w:footnoteReference w:id="6"/>
      </w:r>
      <w:r>
        <w:rPr>
          <w:rFonts w:ascii="Arial" w:hAnsi="Arial" w:cs="Arial"/>
          <w:bCs/>
          <w:noProof/>
          <w:sz w:val="20"/>
          <w:szCs w:val="20"/>
        </w:rPr>
        <w:t>.</w:t>
      </w:r>
    </w:p>
    <w:p w14:paraId="38E145D8" w14:textId="77777777" w:rsidR="00E22ABA" w:rsidRPr="001846C5" w:rsidRDefault="00E22ABA" w:rsidP="007C03AF">
      <w:pPr>
        <w:pStyle w:val="Tekstpodstawowy"/>
        <w:spacing w:line="276" w:lineRule="auto"/>
        <w:jc w:val="left"/>
        <w:rPr>
          <w:rFonts w:ascii="Arial" w:hAnsi="Arial" w:cs="Arial"/>
          <w:bCs/>
          <w:noProof/>
          <w:sz w:val="20"/>
          <w:szCs w:val="20"/>
          <w:lang w:val="pl-PL"/>
        </w:rPr>
      </w:pPr>
    </w:p>
    <w:p w14:paraId="35413860" w14:textId="77777777" w:rsidR="00E22ABA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3.</w:t>
      </w:r>
    </w:p>
    <w:p w14:paraId="221C8A9A" w14:textId="77777777" w:rsidR="00E22ABA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Prawa i obowiązki </w:t>
      </w:r>
      <w:r w:rsidR="005550CC">
        <w:rPr>
          <w:noProof/>
          <w:sz w:val="24"/>
          <w:szCs w:val="24"/>
        </w:rPr>
        <w:t>P</w:t>
      </w:r>
      <w:r w:rsidR="00923D13">
        <w:rPr>
          <w:noProof/>
          <w:sz w:val="24"/>
          <w:szCs w:val="24"/>
        </w:rPr>
        <w:t>artnerów</w:t>
      </w:r>
    </w:p>
    <w:p w14:paraId="3BFDF39D" w14:textId="77777777" w:rsidR="00703C38" w:rsidRPr="001846C5" w:rsidRDefault="00703C38" w:rsidP="007C03AF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18779452" w14:textId="55FDA3E2" w:rsidR="00E22ABA" w:rsidRPr="001846C5" w:rsidRDefault="00994BB2">
      <w:pPr>
        <w:pStyle w:val="Tekstpodstawowy"/>
        <w:numPr>
          <w:ilvl w:val="0"/>
          <w:numId w:val="9"/>
        </w:numPr>
        <w:spacing w:line="276" w:lineRule="auto"/>
        <w:ind w:left="357" w:hanging="357"/>
        <w:jc w:val="left"/>
        <w:rPr>
          <w:rFonts w:ascii="Arial" w:hAnsi="Arial" w:cs="Arial"/>
          <w:bCs/>
          <w:noProof/>
          <w:sz w:val="20"/>
          <w:szCs w:val="20"/>
          <w:lang w:val="pl-PL"/>
        </w:rPr>
      </w:pPr>
      <w:r>
        <w:rPr>
          <w:rFonts w:ascii="Arial" w:hAnsi="Arial" w:cs="Arial"/>
          <w:bCs/>
          <w:noProof/>
          <w:sz w:val="20"/>
          <w:szCs w:val="20"/>
          <w:lang w:val="pl-PL"/>
        </w:rPr>
        <w:t>Partnerz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>y ponoszą odpowiedzialność za</w:t>
      </w:r>
      <w:r w:rsidR="005A4EF1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="005550CC">
        <w:rPr>
          <w:rFonts w:ascii="Arial" w:hAnsi="Arial" w:cs="Arial"/>
          <w:bCs/>
          <w:noProof/>
          <w:sz w:val="20"/>
          <w:szCs w:val="20"/>
          <w:lang w:val="pl-PL"/>
        </w:rPr>
        <w:t xml:space="preserve">realizację </w:t>
      </w:r>
      <w:r w:rsidR="00EF2F84">
        <w:rPr>
          <w:rFonts w:ascii="Arial" w:hAnsi="Arial" w:cs="Arial"/>
          <w:bCs/>
          <w:noProof/>
          <w:sz w:val="20"/>
          <w:szCs w:val="20"/>
          <w:lang w:val="pl-PL"/>
        </w:rPr>
        <w:t>przydzielonych im</w:t>
      </w:r>
      <w:r w:rsidR="000B0A27">
        <w:rPr>
          <w:rFonts w:ascii="Arial" w:hAnsi="Arial" w:cs="Arial"/>
          <w:bCs/>
          <w:noProof/>
          <w:sz w:val="20"/>
          <w:szCs w:val="20"/>
          <w:lang w:val="pl-PL"/>
        </w:rPr>
        <w:t xml:space="preserve"> zadań określonych w projekcie, jak również są zobowiązani do o</w:t>
      </w:r>
      <w:r w:rsidR="0008166F">
        <w:rPr>
          <w:rFonts w:ascii="Arial" w:hAnsi="Arial" w:cs="Arial"/>
          <w:bCs/>
          <w:noProof/>
          <w:sz w:val="20"/>
          <w:szCs w:val="20"/>
          <w:lang w:val="pl-PL"/>
        </w:rPr>
        <w:t>s</w:t>
      </w:r>
      <w:r w:rsidR="000B0A27">
        <w:rPr>
          <w:rFonts w:ascii="Arial" w:hAnsi="Arial" w:cs="Arial"/>
          <w:bCs/>
          <w:noProof/>
          <w:sz w:val="20"/>
          <w:szCs w:val="20"/>
          <w:lang w:val="pl-PL"/>
        </w:rPr>
        <w:t xml:space="preserve">iągniecia wskaźników produktu </w:t>
      </w:r>
      <w:r w:rsidR="0008166F">
        <w:rPr>
          <w:rFonts w:ascii="Arial" w:hAnsi="Arial" w:cs="Arial"/>
          <w:bCs/>
          <w:noProof/>
          <w:sz w:val="20"/>
          <w:szCs w:val="20"/>
          <w:lang w:val="pl-PL"/>
        </w:rPr>
        <w:t>oraz</w:t>
      </w:r>
      <w:r w:rsidR="000B0A27">
        <w:rPr>
          <w:rFonts w:ascii="Arial" w:hAnsi="Arial" w:cs="Arial"/>
          <w:bCs/>
          <w:noProof/>
          <w:sz w:val="20"/>
          <w:szCs w:val="20"/>
          <w:lang w:val="pl-PL"/>
        </w:rPr>
        <w:t xml:space="preserve"> rezultatu okre</w:t>
      </w:r>
      <w:r w:rsidR="0008166F">
        <w:rPr>
          <w:rFonts w:ascii="Arial" w:hAnsi="Arial" w:cs="Arial"/>
          <w:bCs/>
          <w:noProof/>
          <w:sz w:val="20"/>
          <w:szCs w:val="20"/>
          <w:lang w:val="pl-PL"/>
        </w:rPr>
        <w:t>ś</w:t>
      </w:r>
      <w:r w:rsidR="000B0A27">
        <w:rPr>
          <w:rFonts w:ascii="Arial" w:hAnsi="Arial" w:cs="Arial"/>
          <w:bCs/>
          <w:noProof/>
          <w:sz w:val="20"/>
          <w:szCs w:val="20"/>
          <w:lang w:val="pl-PL"/>
        </w:rPr>
        <w:t>lonych we wnios</w:t>
      </w:r>
      <w:r w:rsidR="0008166F">
        <w:rPr>
          <w:rFonts w:ascii="Arial" w:hAnsi="Arial" w:cs="Arial"/>
          <w:bCs/>
          <w:noProof/>
          <w:sz w:val="20"/>
          <w:szCs w:val="20"/>
          <w:lang w:val="pl-PL"/>
        </w:rPr>
        <w:t>k</w:t>
      </w:r>
      <w:r w:rsidR="000B0A27">
        <w:rPr>
          <w:rFonts w:ascii="Arial" w:hAnsi="Arial" w:cs="Arial"/>
          <w:bCs/>
          <w:noProof/>
          <w:sz w:val="20"/>
          <w:szCs w:val="20"/>
          <w:lang w:val="pl-PL"/>
        </w:rPr>
        <w:t xml:space="preserve">u. </w:t>
      </w:r>
    </w:p>
    <w:p w14:paraId="3E81CFCD" w14:textId="77777777" w:rsidR="00E22ABA" w:rsidRPr="001846C5" w:rsidRDefault="00994BB2">
      <w:pPr>
        <w:pStyle w:val="Tekstpodstawowy"/>
        <w:numPr>
          <w:ilvl w:val="0"/>
          <w:numId w:val="9"/>
        </w:numPr>
        <w:tabs>
          <w:tab w:val="left" w:pos="426"/>
        </w:tabs>
        <w:spacing w:line="276" w:lineRule="auto"/>
        <w:ind w:left="357" w:hanging="357"/>
        <w:jc w:val="left"/>
        <w:rPr>
          <w:rFonts w:ascii="Arial" w:hAnsi="Arial" w:cs="Arial"/>
          <w:bCs/>
          <w:noProof/>
          <w:sz w:val="20"/>
          <w:szCs w:val="20"/>
          <w:lang w:val="pl-PL"/>
        </w:rPr>
      </w:pPr>
      <w:r>
        <w:rPr>
          <w:rFonts w:ascii="Arial" w:hAnsi="Arial" w:cs="Arial"/>
          <w:bCs/>
          <w:noProof/>
          <w:sz w:val="20"/>
          <w:szCs w:val="20"/>
          <w:lang w:val="pl-PL"/>
        </w:rPr>
        <w:t>Partnerzy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zobowiązan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i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są w szczególności do:</w:t>
      </w:r>
    </w:p>
    <w:p w14:paraId="150DC64A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0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aktywnego uczestnictwa i współpracy w działaniach </w:t>
      </w:r>
      <w:r w:rsidR="008262BE" w:rsidRPr="001846C5">
        <w:rPr>
          <w:rFonts w:ascii="Arial" w:hAnsi="Arial" w:cs="Arial"/>
          <w:bCs/>
          <w:noProof/>
          <w:sz w:val="20"/>
          <w:szCs w:val="20"/>
        </w:rPr>
        <w:t xml:space="preserve">partnerstwa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mających na celu </w:t>
      </w:r>
      <w:r w:rsidR="00142C80">
        <w:rPr>
          <w:rFonts w:ascii="Arial" w:hAnsi="Arial" w:cs="Arial"/>
          <w:bCs/>
          <w:noProof/>
          <w:sz w:val="20"/>
          <w:szCs w:val="20"/>
        </w:rPr>
        <w:t xml:space="preserve">terminową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realizację </w:t>
      </w:r>
      <w:r w:rsidR="00142C80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rojektu</w:t>
      </w:r>
      <w:r w:rsidR="00142C80">
        <w:rPr>
          <w:rFonts w:ascii="Arial" w:hAnsi="Arial" w:cs="Arial"/>
          <w:bCs/>
          <w:noProof/>
          <w:sz w:val="20"/>
          <w:szCs w:val="20"/>
        </w:rPr>
        <w:t>, o którym mowa w § 1 ust. 1 w oparciu o hamonogram</w:t>
      </w:r>
      <w:r w:rsidR="00D92F72">
        <w:rPr>
          <w:rFonts w:ascii="Arial" w:hAnsi="Arial" w:cs="Arial"/>
          <w:bCs/>
          <w:noProof/>
          <w:sz w:val="20"/>
          <w:szCs w:val="20"/>
        </w:rPr>
        <w:t xml:space="preserve"> określony we wniosku</w:t>
      </w:r>
      <w:r w:rsidRPr="001846C5">
        <w:rPr>
          <w:rFonts w:ascii="Arial" w:hAnsi="Arial" w:cs="Arial"/>
          <w:bCs/>
          <w:noProof/>
          <w:sz w:val="20"/>
          <w:szCs w:val="20"/>
        </w:rPr>
        <w:t>;</w:t>
      </w:r>
    </w:p>
    <w:p w14:paraId="4C7CBE0D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informowania </w:t>
      </w:r>
      <w:r w:rsidR="00AC78F5">
        <w:rPr>
          <w:rFonts w:ascii="Arial" w:hAnsi="Arial" w:cs="Arial"/>
          <w:bCs/>
          <w:noProof/>
          <w:sz w:val="20"/>
          <w:szCs w:val="20"/>
        </w:rPr>
        <w:t xml:space="preserve">celem uzyskania akceptacji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Partnera </w:t>
      </w:r>
      <w:r w:rsidR="00AC78F5">
        <w:rPr>
          <w:rFonts w:ascii="Arial" w:hAnsi="Arial" w:cs="Arial"/>
          <w:b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iodącego o planowanych zmianach w zadaniach </w:t>
      </w:r>
      <w:r w:rsidR="008262BE" w:rsidRPr="001846C5">
        <w:rPr>
          <w:rFonts w:ascii="Arial" w:hAnsi="Arial" w:cs="Arial"/>
          <w:bCs/>
          <w:noProof/>
          <w:sz w:val="20"/>
          <w:szCs w:val="20"/>
        </w:rPr>
        <w:t xml:space="preserve">realizowanych przez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Partnera w ramach </w:t>
      </w:r>
      <w:r w:rsidR="00AC78F5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rojektu;</w:t>
      </w:r>
    </w:p>
    <w:p w14:paraId="6893E943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lastRenderedPageBreak/>
        <w:t>stosowania przyjętego systemu przepływu informacji i komunikacji między Partnerami;</w:t>
      </w:r>
    </w:p>
    <w:p w14:paraId="0D68A8CD" w14:textId="567419BF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udzielania</w:t>
      </w:r>
      <w:r w:rsidR="00AC78F5" w:rsidRPr="00AC78F5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AC78F5" w:rsidRPr="001846C5">
        <w:rPr>
          <w:rFonts w:ascii="Arial" w:hAnsi="Arial" w:cs="Arial"/>
          <w:bCs/>
          <w:noProof/>
          <w:sz w:val="20"/>
          <w:szCs w:val="20"/>
        </w:rPr>
        <w:t>informacji i wyjaśnień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 co do zadań realizowanych </w:t>
      </w:r>
      <w:r w:rsidR="00AC78F5">
        <w:rPr>
          <w:rFonts w:ascii="Arial" w:hAnsi="Arial" w:cs="Arial"/>
          <w:bCs/>
          <w:noProof/>
          <w:sz w:val="20"/>
          <w:szCs w:val="20"/>
        </w:rPr>
        <w:t xml:space="preserve">w ramach projektu,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w terminie i formie umożliwiającej Partnerowi </w:t>
      </w:r>
      <w:r w:rsidR="00AC78F5">
        <w:rPr>
          <w:rFonts w:ascii="Arial" w:hAnsi="Arial" w:cs="Arial"/>
          <w:b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</w:rPr>
        <w:t>iodącemu wywiązanie się z jego obowiązków względem</w:t>
      </w:r>
      <w:r w:rsidR="00447A10">
        <w:rPr>
          <w:rFonts w:ascii="Arial" w:hAnsi="Arial" w:cs="Arial"/>
          <w:bCs/>
          <w:noProof/>
          <w:sz w:val="20"/>
          <w:szCs w:val="20"/>
        </w:rPr>
        <w:t xml:space="preserve"> </w:t>
      </w:r>
      <w:r w:rsidR="00AC78F5">
        <w:rPr>
          <w:rFonts w:ascii="Arial" w:hAnsi="Arial" w:cs="Arial"/>
          <w:bCs/>
          <w:noProof/>
          <w:sz w:val="20"/>
          <w:szCs w:val="20"/>
        </w:rPr>
        <w:t>I</w:t>
      </w:r>
      <w:r w:rsidR="007403E3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;</w:t>
      </w:r>
    </w:p>
    <w:p w14:paraId="032084D0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niezwłocznego informowania </w:t>
      </w:r>
      <w:r w:rsidR="00A5467A">
        <w:rPr>
          <w:rFonts w:ascii="Arial" w:hAnsi="Arial" w:cs="Arial"/>
          <w:bCs/>
          <w:noProof/>
          <w:sz w:val="20"/>
          <w:szCs w:val="20"/>
        </w:rPr>
        <w:t>organu zarządzającego partnerstwem</w:t>
      </w:r>
      <w:r w:rsidR="00447A10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bCs/>
          <w:noProof/>
          <w:sz w:val="20"/>
          <w:szCs w:val="20"/>
        </w:rPr>
        <w:t>o przes</w:t>
      </w:r>
      <w:r w:rsidR="008262BE" w:rsidRPr="001846C5">
        <w:rPr>
          <w:rFonts w:ascii="Arial" w:hAnsi="Arial" w:cs="Arial"/>
          <w:bCs/>
          <w:noProof/>
          <w:sz w:val="20"/>
          <w:szCs w:val="20"/>
        </w:rPr>
        <w:t xml:space="preserve">zkodach przy realizacji zadań, </w:t>
      </w:r>
      <w:r w:rsidRPr="001846C5">
        <w:rPr>
          <w:rFonts w:ascii="Arial" w:hAnsi="Arial" w:cs="Arial"/>
          <w:bCs/>
          <w:noProof/>
          <w:sz w:val="20"/>
          <w:szCs w:val="20"/>
        </w:rPr>
        <w:t>w</w:t>
      </w:r>
      <w:r w:rsidR="005511AD">
        <w:rPr>
          <w:rFonts w:ascii="Arial" w:hAnsi="Arial" w:cs="Arial"/>
          <w:bCs/>
          <w:noProof/>
          <w:sz w:val="20"/>
          <w:szCs w:val="20"/>
        </w:rPr>
        <w:t> 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tym o ryzyku zaprzestania realizacji zadań lub o zagrożeniu nieosiągnięcia zaplanowanych wskaźników </w:t>
      </w:r>
      <w:r w:rsidRPr="001846C5">
        <w:rPr>
          <w:rFonts w:ascii="Arial" w:hAnsi="Arial" w:cs="Arial"/>
          <w:noProof/>
          <w:sz w:val="20"/>
          <w:szCs w:val="20"/>
        </w:rPr>
        <w:t xml:space="preserve">określonych we </w:t>
      </w:r>
      <w:r w:rsidR="00447A10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niosku;</w:t>
      </w:r>
    </w:p>
    <w:p w14:paraId="1193C5DB" w14:textId="486B047A" w:rsidR="00E22ABA" w:rsidRPr="009B7242" w:rsidRDefault="00AF3F08" w:rsidP="009B7242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informowania </w:t>
      </w:r>
      <w:r w:rsidRPr="001846C5">
        <w:rPr>
          <w:rFonts w:ascii="Arial" w:hAnsi="Arial" w:cs="Arial"/>
          <w:bCs/>
          <w:iCs/>
          <w:noProof/>
          <w:sz w:val="20"/>
          <w:szCs w:val="20"/>
        </w:rPr>
        <w:t xml:space="preserve">Partnera </w:t>
      </w:r>
      <w:r w:rsidR="00447A10">
        <w:rPr>
          <w:rFonts w:ascii="Arial" w:hAnsi="Arial" w:cs="Arial"/>
          <w:bCs/>
          <w:i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iCs/>
          <w:noProof/>
          <w:sz w:val="20"/>
          <w:szCs w:val="20"/>
        </w:rPr>
        <w:t>iodącego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 o udziale Partnera w innych projektach </w:t>
      </w:r>
      <w:r w:rsidR="008262BE" w:rsidRPr="001846C5">
        <w:rPr>
          <w:rFonts w:ascii="Arial" w:hAnsi="Arial" w:cs="Arial"/>
          <w:bCs/>
          <w:noProof/>
          <w:sz w:val="20"/>
          <w:szCs w:val="20"/>
        </w:rPr>
        <w:t xml:space="preserve">współfinansowanych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z funduszy </w:t>
      </w:r>
      <w:r w:rsidR="00264738">
        <w:rPr>
          <w:rFonts w:ascii="Arial" w:hAnsi="Arial" w:cs="Arial"/>
          <w:bCs/>
          <w:noProof/>
          <w:sz w:val="20"/>
          <w:szCs w:val="20"/>
        </w:rPr>
        <w:t>unijnych</w:t>
      </w:r>
      <w:r w:rsidRPr="001846C5">
        <w:rPr>
          <w:rFonts w:ascii="Arial" w:hAnsi="Arial" w:cs="Arial"/>
          <w:bCs/>
          <w:noProof/>
          <w:sz w:val="20"/>
          <w:szCs w:val="20"/>
        </w:rPr>
        <w:t>, w tym informowania o</w:t>
      </w:r>
      <w:r w:rsidR="005511AD">
        <w:rPr>
          <w:rFonts w:ascii="Arial" w:hAnsi="Arial" w:cs="Arial"/>
          <w:bCs/>
          <w:noProof/>
          <w:sz w:val="20"/>
          <w:szCs w:val="20"/>
        </w:rPr>
        <w:t> 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wysokości środków przyznanych Partnerowi lub uczestnikom </w:t>
      </w:r>
      <w:r w:rsidR="00447A10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rojektu, </w:t>
      </w:r>
      <w:r w:rsidR="00264738">
        <w:rPr>
          <w:rFonts w:ascii="Arial" w:hAnsi="Arial" w:cs="Arial"/>
          <w:bCs/>
          <w:noProof/>
          <w:sz w:val="20"/>
          <w:szCs w:val="20"/>
        </w:rPr>
        <w:t>stanowiących</w:t>
      </w:r>
      <w:r w:rsidR="00447A10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bCs/>
          <w:noProof/>
          <w:sz w:val="20"/>
          <w:szCs w:val="20"/>
        </w:rPr>
        <w:t>pomoc publiczn</w:t>
      </w:r>
      <w:r w:rsidR="00264738">
        <w:rPr>
          <w:rFonts w:ascii="Arial" w:hAnsi="Arial" w:cs="Arial"/>
          <w:bCs/>
          <w:noProof/>
          <w:sz w:val="20"/>
          <w:szCs w:val="20"/>
        </w:rPr>
        <w:t>ą</w:t>
      </w:r>
      <w:r w:rsidR="009B7242">
        <w:rPr>
          <w:rFonts w:ascii="Arial" w:hAnsi="Arial" w:cs="Arial"/>
          <w:bCs/>
          <w:noProof/>
          <w:sz w:val="20"/>
          <w:szCs w:val="20"/>
        </w:rPr>
        <w:t xml:space="preserve"> i/lub </w:t>
      </w:r>
      <w:r w:rsidR="00264738">
        <w:rPr>
          <w:rFonts w:ascii="Arial" w:hAnsi="Arial" w:cs="Arial"/>
          <w:bCs/>
          <w:noProof/>
          <w:sz w:val="20"/>
          <w:szCs w:val="20"/>
        </w:rPr>
        <w:t xml:space="preserve">pomoc </w:t>
      </w:r>
      <w:r w:rsidR="009B7242">
        <w:rPr>
          <w:rFonts w:ascii="Arial" w:hAnsi="Arial" w:cs="Arial"/>
          <w:bCs/>
          <w:noProof/>
          <w:sz w:val="20"/>
          <w:szCs w:val="20"/>
        </w:rPr>
        <w:t>de minimis</w:t>
      </w:r>
      <w:r w:rsidR="00E22ABA" w:rsidRPr="009B7242">
        <w:rPr>
          <w:rFonts w:ascii="Arial" w:hAnsi="Arial" w:cs="Arial"/>
          <w:bCs/>
          <w:noProof/>
          <w:sz w:val="20"/>
          <w:szCs w:val="20"/>
        </w:rPr>
        <w:t>;</w:t>
      </w:r>
    </w:p>
    <w:p w14:paraId="6D1A0F11" w14:textId="6270B972" w:rsidR="00447A10" w:rsidRDefault="00E22ABA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poddania się kontroli w zakresie prawidłowej realizacji zadań w </w:t>
      </w:r>
      <w:r w:rsidR="00447A10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rojekcie </w:t>
      </w:r>
      <w:r w:rsidR="00D43B8E">
        <w:rPr>
          <w:rFonts w:ascii="Arial" w:hAnsi="Arial" w:cs="Arial"/>
          <w:bCs/>
          <w:noProof/>
          <w:sz w:val="20"/>
          <w:szCs w:val="20"/>
        </w:rPr>
        <w:t xml:space="preserve">dokonywanej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przez Partnera </w:t>
      </w:r>
      <w:r w:rsidR="00447A10">
        <w:rPr>
          <w:rFonts w:ascii="Arial" w:hAnsi="Arial" w:cs="Arial"/>
          <w:b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iodącego, </w:t>
      </w:r>
      <w:r w:rsidR="00447A10">
        <w:rPr>
          <w:rFonts w:ascii="Arial" w:hAnsi="Arial" w:cs="Arial"/>
          <w:bCs/>
          <w:noProof/>
          <w:sz w:val="20"/>
          <w:szCs w:val="20"/>
        </w:rPr>
        <w:t>I</w:t>
      </w:r>
      <w:r w:rsidR="007403E3">
        <w:rPr>
          <w:rFonts w:ascii="Arial" w:hAnsi="Arial" w:cs="Arial"/>
          <w:bCs/>
          <w:noProof/>
          <w:sz w:val="20"/>
          <w:szCs w:val="20"/>
        </w:rPr>
        <w:t>P</w:t>
      </w:r>
      <w:r w:rsidR="00447A10">
        <w:rPr>
          <w:rFonts w:ascii="Arial" w:hAnsi="Arial" w:cs="Arial"/>
          <w:bCs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bCs/>
          <w:noProof/>
          <w:sz w:val="20"/>
          <w:szCs w:val="20"/>
        </w:rPr>
        <w:t>oraz inne uprawnione do kontroli podmioty</w:t>
      </w:r>
      <w:r w:rsidR="00447A10">
        <w:rPr>
          <w:rFonts w:ascii="Arial" w:hAnsi="Arial" w:cs="Arial"/>
          <w:bCs/>
          <w:noProof/>
          <w:sz w:val="20"/>
          <w:szCs w:val="20"/>
        </w:rPr>
        <w:t xml:space="preserve">, w </w:t>
      </w:r>
      <w:r w:rsidR="00D43B8E">
        <w:rPr>
          <w:rFonts w:ascii="Arial" w:hAnsi="Arial" w:cs="Arial"/>
          <w:bCs/>
          <w:noProof/>
          <w:sz w:val="20"/>
          <w:szCs w:val="20"/>
        </w:rPr>
        <w:t xml:space="preserve">tym w </w:t>
      </w:r>
      <w:r w:rsidR="00447A10">
        <w:rPr>
          <w:rFonts w:ascii="Arial" w:hAnsi="Arial" w:cs="Arial"/>
          <w:bCs/>
          <w:noProof/>
          <w:sz w:val="20"/>
          <w:szCs w:val="20"/>
        </w:rPr>
        <w:t>szczególności:</w:t>
      </w:r>
    </w:p>
    <w:p w14:paraId="1BC0EBF9" w14:textId="01CC11A2" w:rsidR="00447A10" w:rsidRDefault="00447A10">
      <w:pPr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wgląd w dokumenty </w:t>
      </w:r>
      <w:r w:rsidRPr="00A60872">
        <w:rPr>
          <w:rFonts w:ascii="Arial" w:hAnsi="Arial" w:cs="Arial"/>
          <w:bCs/>
          <w:noProof/>
          <w:sz w:val="20"/>
          <w:szCs w:val="20"/>
        </w:rPr>
        <w:t>w tym dokumenty księgowe, związane z realizacją zadań bezpośrednio przez Strony i wykonawców, w tym dokumenty elektroniczne</w:t>
      </w:r>
      <w:r>
        <w:rPr>
          <w:rFonts w:ascii="Arial" w:hAnsi="Arial" w:cs="Arial"/>
          <w:bCs/>
          <w:noProof/>
          <w:sz w:val="20"/>
          <w:szCs w:val="20"/>
        </w:rPr>
        <w:t>,</w:t>
      </w:r>
    </w:p>
    <w:p w14:paraId="53297F68" w14:textId="16AB22F0" w:rsidR="00447A10" w:rsidRDefault="00447A10">
      <w:pPr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umożliwienie </w:t>
      </w:r>
      <w:r w:rsidRPr="00A60872">
        <w:rPr>
          <w:rFonts w:ascii="Arial" w:hAnsi="Arial" w:cs="Arial"/>
          <w:bCs/>
          <w:noProof/>
          <w:sz w:val="20"/>
          <w:szCs w:val="20"/>
        </w:rPr>
        <w:t>uprawnionym podmiotom przeprowadzenie czynności kontrolnych, w tym dostępu do swojej siedziby i miejsca realizacji zadań bezpośrednio przez Strony lub wykonawców</w:t>
      </w:r>
      <w:r>
        <w:rPr>
          <w:rFonts w:ascii="Arial" w:hAnsi="Arial" w:cs="Arial"/>
          <w:bCs/>
          <w:noProof/>
          <w:sz w:val="20"/>
          <w:szCs w:val="20"/>
        </w:rPr>
        <w:t>,</w:t>
      </w:r>
    </w:p>
    <w:p w14:paraId="7A098B59" w14:textId="77777777" w:rsidR="00447A10" w:rsidRDefault="00447A10">
      <w:pPr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 xml:space="preserve">dostęp do </w:t>
      </w:r>
      <w:r w:rsidRPr="00A60872">
        <w:rPr>
          <w:rFonts w:ascii="Arial" w:hAnsi="Arial" w:cs="Arial"/>
          <w:bCs/>
          <w:noProof/>
          <w:sz w:val="20"/>
          <w:szCs w:val="20"/>
        </w:rPr>
        <w:t xml:space="preserve">związanych z projektem systemów </w:t>
      </w:r>
      <w:r w:rsidR="00B771E2">
        <w:rPr>
          <w:rFonts w:ascii="Arial" w:hAnsi="Arial" w:cs="Arial"/>
          <w:bCs/>
          <w:noProof/>
          <w:sz w:val="20"/>
          <w:szCs w:val="20"/>
        </w:rPr>
        <w:t>tele</w:t>
      </w:r>
      <w:r w:rsidRPr="00A60872">
        <w:rPr>
          <w:rFonts w:ascii="Arial" w:hAnsi="Arial" w:cs="Arial"/>
          <w:bCs/>
          <w:noProof/>
          <w:sz w:val="20"/>
          <w:szCs w:val="20"/>
        </w:rPr>
        <w:t>informatycznych przez cały okres ich przechowywania</w:t>
      </w:r>
      <w:r>
        <w:rPr>
          <w:rFonts w:ascii="Arial" w:hAnsi="Arial" w:cs="Arial"/>
          <w:bCs/>
          <w:noProof/>
          <w:sz w:val="20"/>
          <w:szCs w:val="20"/>
        </w:rPr>
        <w:t>,</w:t>
      </w:r>
    </w:p>
    <w:p w14:paraId="5B33DBFA" w14:textId="77777777" w:rsidR="00447A10" w:rsidRDefault="00447A10">
      <w:pPr>
        <w:numPr>
          <w:ilvl w:val="0"/>
          <w:numId w:val="17"/>
        </w:numPr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udzielenie wszelkich wyjasnień dotyczacych realizacji projektu,</w:t>
      </w:r>
    </w:p>
    <w:p w14:paraId="6F8AEF64" w14:textId="707B23CD" w:rsidR="00E22ABA" w:rsidRPr="001846C5" w:rsidRDefault="008262BE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współpracy z podmiotami zewnętrznymi realizującymi badanie ewaluacyjne na zlecenie</w:t>
      </w:r>
      <w:r w:rsidR="00AD572B">
        <w:rPr>
          <w:rFonts w:ascii="Arial" w:hAnsi="Arial" w:cs="Arial"/>
          <w:noProof/>
          <w:sz w:val="20"/>
          <w:szCs w:val="20"/>
        </w:rPr>
        <w:t xml:space="preserve"> </w:t>
      </w:r>
      <w:r w:rsidR="00A15075">
        <w:rPr>
          <w:rFonts w:ascii="Arial" w:hAnsi="Arial" w:cs="Arial"/>
          <w:noProof/>
          <w:sz w:val="20"/>
          <w:szCs w:val="20"/>
        </w:rPr>
        <w:t>I</w:t>
      </w:r>
      <w:r w:rsidR="007403E3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 poprzez udzielanie </w:t>
      </w:r>
      <w:r w:rsidR="00A15075">
        <w:rPr>
          <w:rFonts w:ascii="Arial" w:hAnsi="Arial" w:cs="Arial"/>
          <w:noProof/>
          <w:sz w:val="20"/>
          <w:szCs w:val="20"/>
        </w:rPr>
        <w:t xml:space="preserve">każdorazowo na wniosek tych podmiotów lub Partnera Wiodącego </w:t>
      </w:r>
      <w:r w:rsidRPr="001846C5">
        <w:rPr>
          <w:rFonts w:ascii="Arial" w:hAnsi="Arial" w:cs="Arial"/>
          <w:noProof/>
          <w:sz w:val="20"/>
          <w:szCs w:val="20"/>
        </w:rPr>
        <w:t>dokumentów</w:t>
      </w:r>
      <w:r w:rsidR="00A15075">
        <w:rPr>
          <w:rFonts w:ascii="Arial" w:hAnsi="Arial" w:cs="Arial"/>
          <w:noProof/>
          <w:sz w:val="20"/>
          <w:szCs w:val="20"/>
        </w:rPr>
        <w:t xml:space="preserve"> i informacji</w:t>
      </w:r>
      <w:r w:rsidR="00C32F7F" w:rsidRPr="001846C5">
        <w:rPr>
          <w:rFonts w:ascii="Arial" w:hAnsi="Arial" w:cs="Arial"/>
          <w:noProof/>
          <w:sz w:val="20"/>
          <w:szCs w:val="20"/>
        </w:rPr>
        <w:t xml:space="preserve"> na temat realizacji </w:t>
      </w:r>
      <w:r w:rsidR="00A15075">
        <w:rPr>
          <w:rFonts w:ascii="Arial" w:hAnsi="Arial" w:cs="Arial"/>
          <w:noProof/>
          <w:sz w:val="20"/>
          <w:szCs w:val="20"/>
        </w:rPr>
        <w:t>p</w:t>
      </w:r>
      <w:r w:rsidR="00C32F7F" w:rsidRPr="001846C5">
        <w:rPr>
          <w:rFonts w:ascii="Arial" w:hAnsi="Arial" w:cs="Arial"/>
          <w:noProof/>
          <w:sz w:val="20"/>
          <w:szCs w:val="20"/>
        </w:rPr>
        <w:t>rojektu</w:t>
      </w:r>
      <w:r w:rsidR="00A15075">
        <w:rPr>
          <w:rFonts w:ascii="Arial" w:hAnsi="Arial" w:cs="Arial"/>
          <w:noProof/>
          <w:sz w:val="20"/>
          <w:szCs w:val="20"/>
        </w:rPr>
        <w:t>,</w:t>
      </w:r>
      <w:r w:rsidR="00C32F7F" w:rsidRPr="001846C5">
        <w:rPr>
          <w:rFonts w:ascii="Arial" w:hAnsi="Arial" w:cs="Arial"/>
          <w:noProof/>
          <w:sz w:val="20"/>
          <w:szCs w:val="20"/>
        </w:rPr>
        <w:t xml:space="preserve"> niezbędnych do przeprowadzenia badania ewaluacyjnego</w:t>
      </w:r>
      <w:r w:rsidRPr="001846C5">
        <w:rPr>
          <w:rFonts w:ascii="Arial" w:hAnsi="Arial" w:cs="Arial"/>
          <w:noProof/>
          <w:sz w:val="20"/>
          <w:szCs w:val="20"/>
        </w:rPr>
        <w:t>;</w:t>
      </w:r>
    </w:p>
    <w:p w14:paraId="400ECCE9" w14:textId="77777777" w:rsidR="00E22ABA" w:rsidRPr="001846C5" w:rsidRDefault="00E22ABA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>wykorzystania środków finansowych wyłącznie na realizację zadań powierzonych na mocy umowy</w:t>
      </w:r>
      <w:r w:rsidR="00AF3F08" w:rsidRPr="001846C5">
        <w:rPr>
          <w:rFonts w:ascii="Arial" w:hAnsi="Arial" w:cs="Arial"/>
          <w:bCs/>
          <w:noProof/>
          <w:sz w:val="20"/>
          <w:szCs w:val="20"/>
        </w:rPr>
        <w:t>;</w:t>
      </w:r>
    </w:p>
    <w:p w14:paraId="12D7CA9C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informowania uczestników </w:t>
      </w:r>
      <w:r w:rsidR="00552683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rojektu o pochodzeniu środków przeznaczonych na realizację zadań powierzonych na mocy umowy;</w:t>
      </w:r>
    </w:p>
    <w:p w14:paraId="7B846C7B" w14:textId="77777777" w:rsidR="00E22ABA" w:rsidRPr="001846C5" w:rsidRDefault="00552683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w:t>umieszczani</w:t>
      </w:r>
      <w:r w:rsidR="00D43B8E">
        <w:rPr>
          <w:rFonts w:ascii="Arial" w:hAnsi="Arial" w:cs="Arial"/>
          <w:bCs/>
          <w:noProof/>
          <w:sz w:val="20"/>
          <w:szCs w:val="20"/>
        </w:rPr>
        <w:t>a</w:t>
      </w:r>
      <w:r>
        <w:rPr>
          <w:rFonts w:ascii="Arial" w:hAnsi="Arial" w:cs="Arial"/>
          <w:bCs/>
          <w:noProof/>
          <w:sz w:val="20"/>
          <w:szCs w:val="20"/>
        </w:rPr>
        <w:t xml:space="preserve"> na </w:t>
      </w:r>
      <w:r w:rsidR="00AF3F08" w:rsidRPr="001846C5">
        <w:rPr>
          <w:rFonts w:ascii="Arial" w:hAnsi="Arial" w:cs="Arial"/>
          <w:bCs/>
          <w:noProof/>
          <w:sz w:val="20"/>
          <w:szCs w:val="20"/>
        </w:rPr>
        <w:t>materiał</w:t>
      </w:r>
      <w:r>
        <w:rPr>
          <w:rFonts w:ascii="Arial" w:hAnsi="Arial" w:cs="Arial"/>
          <w:bCs/>
          <w:noProof/>
          <w:sz w:val="20"/>
          <w:szCs w:val="20"/>
        </w:rPr>
        <w:t xml:space="preserve">ach </w:t>
      </w:r>
      <w:r w:rsidRPr="00A60872">
        <w:rPr>
          <w:rFonts w:ascii="Arial" w:hAnsi="Arial" w:cs="Arial"/>
          <w:bCs/>
          <w:noProof/>
          <w:sz w:val="20"/>
          <w:szCs w:val="20"/>
        </w:rPr>
        <w:t xml:space="preserve">promocyjnych, edukacyjnych, informacyjnych i szkoleniowych związanych z realizacją projektu znaków EFS, Funduszy Europejskich dla </w:t>
      </w:r>
      <w:r>
        <w:rPr>
          <w:rFonts w:ascii="Arial" w:hAnsi="Arial" w:cs="Arial"/>
          <w:bCs/>
          <w:noProof/>
          <w:sz w:val="20"/>
          <w:szCs w:val="20"/>
        </w:rPr>
        <w:t>Kujaw i Pomorza</w:t>
      </w:r>
      <w:r w:rsidRPr="00A60872">
        <w:rPr>
          <w:rFonts w:ascii="Arial" w:hAnsi="Arial" w:cs="Arial"/>
          <w:bCs/>
          <w:noProof/>
          <w:sz w:val="20"/>
          <w:szCs w:val="20"/>
        </w:rPr>
        <w:t xml:space="preserve"> 2021-2027, symbolu Unii Europejskiej zgodnie z zasadami określonymi w Księdze Tożsamości Wizualnej marki Fundusze Europejskie 2021 – 2027 oraz Wytycznych dotyczących </w:t>
      </w:r>
      <w:bookmarkStart w:id="3" w:name="_Hlk104881935"/>
      <w:r w:rsidRPr="00A60872">
        <w:rPr>
          <w:rFonts w:ascii="Arial" w:hAnsi="Arial" w:cs="Arial"/>
          <w:bCs/>
          <w:noProof/>
          <w:sz w:val="20"/>
          <w:szCs w:val="20"/>
        </w:rPr>
        <w:t>informacji i promocji Funduszy Europejskich na lata 2021-2027</w:t>
      </w:r>
      <w:bookmarkEnd w:id="3"/>
      <w:r w:rsidRPr="00A60872">
        <w:rPr>
          <w:rFonts w:ascii="Arial" w:hAnsi="Arial" w:cs="Arial"/>
          <w:bCs/>
          <w:noProof/>
          <w:sz w:val="20"/>
          <w:szCs w:val="20"/>
        </w:rPr>
        <w:t xml:space="preserve"> oraz realizowanie obowiązków dotyczących komunikacji i widoczności zgodnie z </w:t>
      </w:r>
      <w:r w:rsidR="00853FA0">
        <w:rPr>
          <w:rFonts w:ascii="Arial" w:hAnsi="Arial" w:cs="Arial"/>
          <w:bCs/>
          <w:noProof/>
          <w:sz w:val="20"/>
          <w:szCs w:val="20"/>
        </w:rPr>
        <w:t>u</w:t>
      </w:r>
      <w:r w:rsidRPr="00A60872">
        <w:rPr>
          <w:rFonts w:ascii="Arial" w:hAnsi="Arial" w:cs="Arial"/>
          <w:bCs/>
          <w:noProof/>
          <w:sz w:val="20"/>
          <w:szCs w:val="20"/>
        </w:rPr>
        <w:t>mow</w:t>
      </w:r>
      <w:r w:rsidR="001E7221">
        <w:rPr>
          <w:rFonts w:ascii="Arial" w:hAnsi="Arial" w:cs="Arial"/>
          <w:bCs/>
          <w:noProof/>
          <w:sz w:val="20"/>
          <w:szCs w:val="20"/>
        </w:rPr>
        <w:t>ą</w:t>
      </w:r>
      <w:r w:rsidRPr="00A60872">
        <w:rPr>
          <w:rFonts w:ascii="Arial" w:hAnsi="Arial" w:cs="Arial"/>
          <w:bCs/>
          <w:noProof/>
          <w:sz w:val="20"/>
          <w:szCs w:val="20"/>
        </w:rPr>
        <w:t xml:space="preserve"> o dofinansowani</w:t>
      </w:r>
      <w:r w:rsidR="00AD572B">
        <w:rPr>
          <w:rFonts w:ascii="Arial" w:hAnsi="Arial" w:cs="Arial"/>
          <w:bCs/>
          <w:noProof/>
          <w:sz w:val="20"/>
          <w:szCs w:val="20"/>
        </w:rPr>
        <w:t>e</w:t>
      </w:r>
      <w:r w:rsidR="001E7221">
        <w:rPr>
          <w:rFonts w:ascii="Arial" w:hAnsi="Arial" w:cs="Arial"/>
          <w:bCs/>
          <w:noProof/>
          <w:sz w:val="20"/>
          <w:szCs w:val="20"/>
        </w:rPr>
        <w:t xml:space="preserve"> projektu</w:t>
      </w:r>
      <w:r w:rsidR="00AF3F08" w:rsidRPr="001846C5">
        <w:rPr>
          <w:rFonts w:ascii="Arial" w:hAnsi="Arial" w:cs="Arial"/>
          <w:bCs/>
          <w:noProof/>
          <w:sz w:val="20"/>
          <w:szCs w:val="20"/>
        </w:rPr>
        <w:t>;</w:t>
      </w:r>
    </w:p>
    <w:p w14:paraId="22429229" w14:textId="77777777" w:rsidR="00E22ABA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prowadzenia wyodrębnionej ewidencji wydatków </w:t>
      </w:r>
      <w:r w:rsidR="00AD572B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rojektu w sposób przejrzysty, </w:t>
      </w:r>
      <w:r w:rsidR="00853FA0">
        <w:rPr>
          <w:rFonts w:ascii="Arial" w:hAnsi="Arial" w:cs="Arial"/>
          <w:noProof/>
          <w:sz w:val="20"/>
          <w:szCs w:val="20"/>
        </w:rPr>
        <w:t xml:space="preserve">zgodnie z zasadami określonymi w Programie, </w:t>
      </w:r>
      <w:r w:rsidRPr="001846C5">
        <w:rPr>
          <w:rFonts w:ascii="Arial" w:hAnsi="Arial" w:cs="Arial"/>
          <w:noProof/>
          <w:sz w:val="20"/>
          <w:szCs w:val="20"/>
        </w:rPr>
        <w:t xml:space="preserve">tak aby możliwa była identyfikacja poszczególnych operacji </w:t>
      </w:r>
      <w:r w:rsidR="008262BE" w:rsidRPr="001846C5">
        <w:rPr>
          <w:rFonts w:ascii="Arial" w:hAnsi="Arial" w:cs="Arial"/>
          <w:noProof/>
          <w:sz w:val="20"/>
          <w:szCs w:val="20"/>
        </w:rPr>
        <w:t xml:space="preserve">księgowych i bankowych </w:t>
      </w:r>
      <w:r w:rsidRPr="001846C5">
        <w:rPr>
          <w:rFonts w:ascii="Arial" w:hAnsi="Arial" w:cs="Arial"/>
          <w:noProof/>
          <w:sz w:val="20"/>
          <w:szCs w:val="20"/>
        </w:rPr>
        <w:t>związanych z</w:t>
      </w:r>
      <w:r w:rsidR="005511AD">
        <w:rPr>
          <w:rFonts w:ascii="Arial" w:hAnsi="Arial" w:cs="Arial"/>
          <w:noProof/>
          <w:sz w:val="20"/>
          <w:szCs w:val="20"/>
        </w:rPr>
        <w:t> </w:t>
      </w:r>
      <w:r w:rsidR="00AD572B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rojektem</w:t>
      </w:r>
      <w:r w:rsidR="00A922BF">
        <w:rPr>
          <w:rFonts w:ascii="Arial" w:hAnsi="Arial" w:cs="Arial"/>
          <w:noProof/>
          <w:sz w:val="20"/>
          <w:szCs w:val="20"/>
        </w:rPr>
        <w:t>.</w:t>
      </w:r>
    </w:p>
    <w:p w14:paraId="6EEE02E3" w14:textId="77777777" w:rsidR="00C5426C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opisywania dokumentacji księgowej </w:t>
      </w:r>
      <w:r w:rsidR="00AD572B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rojektu, o której mowa w </w:t>
      </w:r>
      <w:r w:rsidR="008262BE" w:rsidRPr="001846C5">
        <w:rPr>
          <w:rFonts w:ascii="Arial" w:hAnsi="Arial" w:cs="Arial"/>
          <w:noProof/>
          <w:sz w:val="20"/>
          <w:szCs w:val="20"/>
        </w:rPr>
        <w:t>pkt</w:t>
      </w:r>
      <w:r w:rsidRPr="001846C5">
        <w:rPr>
          <w:rFonts w:ascii="Arial" w:hAnsi="Arial" w:cs="Arial"/>
          <w:noProof/>
          <w:sz w:val="20"/>
          <w:szCs w:val="20"/>
        </w:rPr>
        <w:t>. 12</w:t>
      </w:r>
      <w:r w:rsidR="004464E2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EA234D" w:rsidRPr="001846C5">
        <w:rPr>
          <w:rFonts w:ascii="Arial" w:hAnsi="Arial" w:cs="Arial"/>
          <w:noProof/>
          <w:sz w:val="20"/>
          <w:szCs w:val="20"/>
        </w:rPr>
        <w:t>(</w:t>
      </w:r>
      <w:r w:rsidR="00EA234D" w:rsidRPr="00A922BF">
        <w:rPr>
          <w:rFonts w:ascii="Arial" w:hAnsi="Arial" w:cs="Arial"/>
          <w:noProof/>
          <w:sz w:val="20"/>
          <w:szCs w:val="20"/>
        </w:rPr>
        <w:t>z wyłączeniem wydatków rozliczanych w oparciu o metody uproszczone)</w:t>
      </w:r>
      <w:r w:rsidRPr="00A922BF">
        <w:rPr>
          <w:rFonts w:ascii="Arial" w:hAnsi="Arial" w:cs="Arial"/>
          <w:noProof/>
          <w:sz w:val="20"/>
          <w:szCs w:val="20"/>
        </w:rPr>
        <w:t>;</w:t>
      </w:r>
    </w:p>
    <w:p w14:paraId="3BF1B00F" w14:textId="77777777" w:rsidR="00E22ABA" w:rsidRPr="002700E0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wydatkowania środków zgodnie z </w:t>
      </w:r>
      <w:r w:rsidR="00AD572B">
        <w:rPr>
          <w:rFonts w:ascii="Arial" w:hAnsi="Arial" w:cs="Arial"/>
          <w:noProof/>
          <w:sz w:val="20"/>
          <w:szCs w:val="20"/>
        </w:rPr>
        <w:t xml:space="preserve">Wytycznymi dotyczącymi kwalifikowalności wydatków na lata 2021-2027, </w:t>
      </w:r>
      <w:r w:rsidRPr="001846C5">
        <w:rPr>
          <w:rFonts w:ascii="Arial" w:hAnsi="Arial" w:cs="Arial"/>
          <w:noProof/>
          <w:sz w:val="20"/>
          <w:szCs w:val="20"/>
        </w:rPr>
        <w:t>przepisami prawa zamówień publicznych</w:t>
      </w:r>
      <w:r w:rsidR="00AD572B">
        <w:rPr>
          <w:rFonts w:ascii="Arial" w:hAnsi="Arial" w:cs="Arial"/>
          <w:noProof/>
          <w:sz w:val="20"/>
          <w:szCs w:val="20"/>
        </w:rPr>
        <w:t xml:space="preserve"> lub</w:t>
      </w:r>
      <w:r w:rsidRPr="001846C5">
        <w:rPr>
          <w:rFonts w:ascii="Arial" w:hAnsi="Arial" w:cs="Arial"/>
          <w:noProof/>
          <w:sz w:val="20"/>
          <w:szCs w:val="20"/>
        </w:rPr>
        <w:t xml:space="preserve"> zasadą konkurencyjności</w:t>
      </w:r>
      <w:r w:rsidR="00D8090D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na warunkach określonych w § 6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, o ile </w:t>
      </w:r>
      <w:r w:rsidR="005311BA" w:rsidRPr="001846C5">
        <w:rPr>
          <w:rFonts w:ascii="Arial" w:hAnsi="Arial" w:cs="Arial"/>
          <w:noProof/>
          <w:sz w:val="20"/>
          <w:szCs w:val="20"/>
        </w:rPr>
        <w:t>zasad</w:t>
      </w:r>
      <w:r w:rsidR="005311BA">
        <w:rPr>
          <w:rFonts w:ascii="Arial" w:hAnsi="Arial" w:cs="Arial"/>
          <w:noProof/>
          <w:sz w:val="20"/>
          <w:szCs w:val="20"/>
        </w:rPr>
        <w:t>y</w:t>
      </w:r>
      <w:r w:rsidR="005311BA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223087">
        <w:rPr>
          <w:rFonts w:ascii="Arial" w:hAnsi="Arial" w:cs="Arial"/>
          <w:noProof/>
          <w:sz w:val="20"/>
          <w:szCs w:val="20"/>
        </w:rPr>
        <w:t>t</w:t>
      </w:r>
      <w:r w:rsidR="005311BA">
        <w:rPr>
          <w:rFonts w:ascii="Arial" w:hAnsi="Arial" w:cs="Arial"/>
          <w:noProof/>
          <w:sz w:val="20"/>
          <w:szCs w:val="20"/>
        </w:rPr>
        <w:t>e</w:t>
      </w:r>
      <w:r w:rsidR="005311BA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E22ABA" w:rsidRPr="001846C5">
        <w:rPr>
          <w:rFonts w:ascii="Arial" w:hAnsi="Arial" w:cs="Arial"/>
          <w:noProof/>
          <w:sz w:val="20"/>
          <w:szCs w:val="20"/>
        </w:rPr>
        <w:t>ma</w:t>
      </w:r>
      <w:r w:rsidR="005311BA">
        <w:rPr>
          <w:rFonts w:ascii="Arial" w:hAnsi="Arial" w:cs="Arial"/>
          <w:noProof/>
          <w:sz w:val="20"/>
          <w:szCs w:val="20"/>
        </w:rPr>
        <w:t>ją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zastosowanie;</w:t>
      </w:r>
    </w:p>
    <w:p w14:paraId="41FBF103" w14:textId="577BC864" w:rsidR="002700E0" w:rsidRPr="001846C5" w:rsidRDefault="002700E0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otwarcia wyodrębnionego rachunku </w:t>
      </w:r>
      <w:r w:rsidR="00CD5235" w:rsidRPr="004743B6">
        <w:rPr>
          <w:rFonts w:ascii="Arial" w:hAnsi="Arial" w:cs="Arial"/>
          <w:noProof/>
          <w:sz w:val="20"/>
          <w:szCs w:val="20"/>
        </w:rPr>
        <w:t>płatniczego</w:t>
      </w:r>
      <w:r w:rsidR="00CD5235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na środki otrzymane w formie zaliczki/refundacji</w:t>
      </w:r>
      <w:r>
        <w:rPr>
          <w:rStyle w:val="Odwoanieprzypisudolnego"/>
          <w:rFonts w:ascii="Arial" w:hAnsi="Arial"/>
          <w:noProof/>
          <w:sz w:val="20"/>
          <w:szCs w:val="20"/>
        </w:rPr>
        <w:footnoteReference w:id="7"/>
      </w:r>
      <w:r>
        <w:rPr>
          <w:rFonts w:ascii="Arial" w:hAnsi="Arial" w:cs="Arial"/>
          <w:noProof/>
          <w:sz w:val="20"/>
          <w:szCs w:val="20"/>
        </w:rPr>
        <w:t xml:space="preserve"> w ramach projektu,</w:t>
      </w:r>
    </w:p>
    <w:p w14:paraId="7959D774" w14:textId="77777777" w:rsidR="003726AB" w:rsidRPr="001846C5" w:rsidRDefault="00E22ABA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przedstawiania Partnerowi </w:t>
      </w:r>
      <w:r w:rsidR="002700E0">
        <w:rPr>
          <w:rFonts w:ascii="Arial" w:hAnsi="Arial" w:cs="Arial"/>
          <w:b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iodącemu informacji finansowych i sprawozdawczych </w:t>
      </w:r>
      <w:r w:rsidRPr="001846C5">
        <w:rPr>
          <w:rFonts w:ascii="Arial" w:hAnsi="Arial" w:cs="Arial"/>
          <w:bCs/>
          <w:noProof/>
          <w:sz w:val="20"/>
          <w:szCs w:val="20"/>
        </w:rPr>
        <w:br/>
        <w:t xml:space="preserve">w terminach i formie umożliwiającej przygotowanie wniosków o płatność wymaganych </w:t>
      </w:r>
      <w:r w:rsidRPr="001846C5">
        <w:rPr>
          <w:rFonts w:ascii="Arial" w:hAnsi="Arial" w:cs="Arial"/>
          <w:bCs/>
          <w:noProof/>
          <w:sz w:val="20"/>
          <w:szCs w:val="20"/>
        </w:rPr>
        <w:br/>
        <w:t xml:space="preserve">w umowie o dofinansowanie </w:t>
      </w:r>
      <w:r w:rsidR="005D071A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rojektu</w:t>
      </w:r>
      <w:r w:rsidRPr="00272F38">
        <w:rPr>
          <w:rFonts w:ascii="Arial" w:hAnsi="Arial" w:cs="Arial"/>
          <w:bCs/>
          <w:noProof/>
          <w:sz w:val="20"/>
          <w:szCs w:val="20"/>
        </w:rPr>
        <w:t>;</w:t>
      </w:r>
    </w:p>
    <w:p w14:paraId="06AB7568" w14:textId="77777777" w:rsidR="00FF56D0" w:rsidRPr="001846C5" w:rsidRDefault="00AF3F08" w:rsidP="007C03AF">
      <w:pPr>
        <w:numPr>
          <w:ilvl w:val="0"/>
          <w:numId w:val="4"/>
        </w:numPr>
        <w:tabs>
          <w:tab w:val="num" w:pos="851"/>
        </w:tabs>
        <w:spacing w:line="276" w:lineRule="auto"/>
        <w:ind w:left="851" w:hanging="425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lastRenderedPageBreak/>
        <w:t xml:space="preserve">gromadzenia i archiwizacji dokumentacji </w:t>
      </w:r>
      <w:r w:rsidR="005D071A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>rojektu w terminach określonych w umowie</w:t>
      </w:r>
      <w:r w:rsidR="002700E0">
        <w:rPr>
          <w:rFonts w:ascii="Arial" w:hAnsi="Arial" w:cs="Arial"/>
          <w:bCs/>
          <w:noProof/>
          <w:sz w:val="20"/>
          <w:szCs w:val="20"/>
        </w:rPr>
        <w:t xml:space="preserve"> o dofinansowanie pr</w:t>
      </w:r>
      <w:r w:rsidR="00611D48">
        <w:rPr>
          <w:rFonts w:ascii="Arial" w:hAnsi="Arial" w:cs="Arial"/>
          <w:bCs/>
          <w:noProof/>
          <w:sz w:val="20"/>
          <w:szCs w:val="20"/>
        </w:rPr>
        <w:t>ojek</w:t>
      </w:r>
      <w:r w:rsidR="002700E0">
        <w:rPr>
          <w:rFonts w:ascii="Arial" w:hAnsi="Arial" w:cs="Arial"/>
          <w:bCs/>
          <w:noProof/>
          <w:sz w:val="20"/>
          <w:szCs w:val="20"/>
        </w:rPr>
        <w:t>tu</w:t>
      </w:r>
      <w:r w:rsidRPr="001846C5">
        <w:rPr>
          <w:rFonts w:ascii="Arial" w:hAnsi="Arial" w:cs="Arial"/>
          <w:bCs/>
          <w:noProof/>
          <w:sz w:val="20"/>
          <w:szCs w:val="20"/>
        </w:rPr>
        <w:t>;</w:t>
      </w:r>
    </w:p>
    <w:p w14:paraId="7AC3B86C" w14:textId="4265D830" w:rsidR="003726AB" w:rsidRPr="00F4390F" w:rsidRDefault="00994BB2">
      <w:pPr>
        <w:numPr>
          <w:ilvl w:val="0"/>
          <w:numId w:val="9"/>
        </w:numPr>
        <w:spacing w:line="276" w:lineRule="auto"/>
        <w:ind w:left="357" w:hanging="357"/>
        <w:rPr>
          <w:rFonts w:ascii="Arial" w:hAnsi="Arial" w:cs="Arial"/>
          <w:bCs/>
          <w:noProof/>
          <w:sz w:val="20"/>
          <w:szCs w:val="20"/>
        </w:rPr>
      </w:pPr>
      <w:r w:rsidRPr="00F4390F">
        <w:rPr>
          <w:rFonts w:ascii="Arial" w:hAnsi="Arial" w:cs="Arial"/>
          <w:noProof/>
          <w:sz w:val="20"/>
          <w:szCs w:val="20"/>
        </w:rPr>
        <w:t xml:space="preserve">Partnerzy </w:t>
      </w:r>
      <w:r w:rsidR="00AF3F08" w:rsidRPr="00F4390F">
        <w:rPr>
          <w:rFonts w:ascii="Arial" w:hAnsi="Arial" w:cs="Arial"/>
          <w:noProof/>
          <w:sz w:val="20"/>
          <w:szCs w:val="20"/>
        </w:rPr>
        <w:t>oświadczają, że zapozna</w:t>
      </w:r>
      <w:r w:rsidR="00223087" w:rsidRPr="00F4390F">
        <w:rPr>
          <w:rFonts w:ascii="Arial" w:hAnsi="Arial" w:cs="Arial"/>
          <w:noProof/>
          <w:sz w:val="20"/>
          <w:szCs w:val="20"/>
        </w:rPr>
        <w:t>li</w:t>
      </w:r>
      <w:r w:rsidR="00AF3F08" w:rsidRPr="00F4390F">
        <w:rPr>
          <w:rFonts w:ascii="Arial" w:hAnsi="Arial" w:cs="Arial"/>
          <w:noProof/>
          <w:sz w:val="20"/>
          <w:szCs w:val="20"/>
        </w:rPr>
        <w:t xml:space="preserve"> się z treścią Wytycznych </w:t>
      </w:r>
      <w:r w:rsidR="002B132B" w:rsidRPr="00F4390F">
        <w:rPr>
          <w:rFonts w:ascii="Arial" w:hAnsi="Arial" w:cs="Arial"/>
          <w:noProof/>
          <w:sz w:val="20"/>
          <w:szCs w:val="20"/>
        </w:rPr>
        <w:t xml:space="preserve">dotyczących </w:t>
      </w:r>
      <w:r w:rsidR="00AF3F08" w:rsidRPr="00F4390F">
        <w:rPr>
          <w:rFonts w:ascii="Arial" w:hAnsi="Arial" w:cs="Arial"/>
          <w:noProof/>
          <w:sz w:val="20"/>
          <w:szCs w:val="20"/>
        </w:rPr>
        <w:t>monitorowania postępu rzeczowego realizacji programów na lata 20</w:t>
      </w:r>
      <w:r w:rsidR="002B132B" w:rsidRPr="00F4390F">
        <w:rPr>
          <w:rFonts w:ascii="Arial" w:hAnsi="Arial" w:cs="Arial"/>
          <w:noProof/>
          <w:sz w:val="20"/>
          <w:szCs w:val="20"/>
        </w:rPr>
        <w:t>21</w:t>
      </w:r>
      <w:r w:rsidR="00AF3F08" w:rsidRPr="00F4390F">
        <w:rPr>
          <w:rFonts w:ascii="Arial" w:hAnsi="Arial" w:cs="Arial"/>
          <w:noProof/>
          <w:sz w:val="20"/>
          <w:szCs w:val="20"/>
        </w:rPr>
        <w:t>-202</w:t>
      </w:r>
      <w:r w:rsidR="002B132B" w:rsidRPr="00F4390F">
        <w:rPr>
          <w:rFonts w:ascii="Arial" w:hAnsi="Arial" w:cs="Arial"/>
          <w:noProof/>
          <w:sz w:val="20"/>
          <w:szCs w:val="20"/>
        </w:rPr>
        <w:t>7</w:t>
      </w:r>
      <w:r w:rsidR="00AF3F08" w:rsidRPr="00F4390F">
        <w:rPr>
          <w:rFonts w:ascii="Arial" w:hAnsi="Arial" w:cs="Arial"/>
          <w:noProof/>
          <w:sz w:val="20"/>
          <w:szCs w:val="20"/>
        </w:rPr>
        <w:t xml:space="preserve">, Wytycznych </w:t>
      </w:r>
      <w:r w:rsidR="002B132B" w:rsidRPr="00F4390F">
        <w:rPr>
          <w:rFonts w:ascii="Arial" w:hAnsi="Arial" w:cs="Arial"/>
          <w:noProof/>
          <w:sz w:val="20"/>
          <w:szCs w:val="20"/>
        </w:rPr>
        <w:t xml:space="preserve">dotyczacych </w:t>
      </w:r>
      <w:r w:rsidR="00AF3F08" w:rsidRPr="00F4390F">
        <w:rPr>
          <w:rFonts w:ascii="Arial" w:hAnsi="Arial" w:cs="Arial"/>
          <w:noProof/>
          <w:sz w:val="20"/>
          <w:szCs w:val="20"/>
        </w:rPr>
        <w:t>kwalifikowalności na lata 20</w:t>
      </w:r>
      <w:r w:rsidR="002B132B" w:rsidRPr="00F4390F">
        <w:rPr>
          <w:rFonts w:ascii="Arial" w:hAnsi="Arial" w:cs="Arial"/>
          <w:noProof/>
          <w:sz w:val="20"/>
          <w:szCs w:val="20"/>
        </w:rPr>
        <w:t>21</w:t>
      </w:r>
      <w:r w:rsidR="00AF3F08" w:rsidRPr="00F4390F">
        <w:rPr>
          <w:rFonts w:ascii="Arial" w:hAnsi="Arial" w:cs="Arial"/>
          <w:noProof/>
          <w:sz w:val="20"/>
          <w:szCs w:val="20"/>
        </w:rPr>
        <w:t>-202</w:t>
      </w:r>
      <w:r w:rsidR="002B132B" w:rsidRPr="00F4390F">
        <w:rPr>
          <w:rFonts w:ascii="Arial" w:hAnsi="Arial" w:cs="Arial"/>
          <w:noProof/>
          <w:sz w:val="20"/>
          <w:szCs w:val="20"/>
        </w:rPr>
        <w:t>7</w:t>
      </w:r>
      <w:r w:rsidR="002A1B52" w:rsidRPr="00F4390F">
        <w:rPr>
          <w:rStyle w:val="Odwoanieprzypisudolnego"/>
          <w:rFonts w:ascii="Arial" w:hAnsi="Arial" w:cs="Arial"/>
          <w:noProof/>
          <w:sz w:val="20"/>
          <w:szCs w:val="20"/>
        </w:rPr>
        <w:footnoteReference w:id="8"/>
      </w:r>
      <w:r w:rsidR="00AF3F08" w:rsidRPr="00F4390F">
        <w:rPr>
          <w:rFonts w:ascii="Arial" w:hAnsi="Arial" w:cs="Arial"/>
          <w:noProof/>
          <w:sz w:val="20"/>
          <w:szCs w:val="20"/>
        </w:rPr>
        <w:t xml:space="preserve">, Wytycznych </w:t>
      </w:r>
      <w:r w:rsidR="002B132B" w:rsidRPr="00F4390F">
        <w:rPr>
          <w:rFonts w:ascii="Arial" w:hAnsi="Arial" w:cs="Arial"/>
          <w:noProof/>
          <w:sz w:val="20"/>
          <w:szCs w:val="20"/>
        </w:rPr>
        <w:t xml:space="preserve">dotyczących </w:t>
      </w:r>
      <w:r w:rsidR="00AF3F08" w:rsidRPr="00F4390F">
        <w:rPr>
          <w:rFonts w:ascii="Arial" w:hAnsi="Arial" w:cs="Arial"/>
          <w:noProof/>
          <w:sz w:val="20"/>
          <w:szCs w:val="20"/>
        </w:rPr>
        <w:t>rea</w:t>
      </w:r>
      <w:r w:rsidR="005511AD" w:rsidRPr="00F4390F">
        <w:rPr>
          <w:rFonts w:ascii="Arial" w:hAnsi="Arial" w:cs="Arial"/>
          <w:noProof/>
          <w:sz w:val="20"/>
          <w:szCs w:val="20"/>
        </w:rPr>
        <w:t>lizacji zasad równośc</w:t>
      </w:r>
      <w:r w:rsidR="002B132B" w:rsidRPr="00F4390F">
        <w:rPr>
          <w:rFonts w:ascii="Arial" w:hAnsi="Arial" w:cs="Arial"/>
          <w:noProof/>
          <w:sz w:val="20"/>
          <w:szCs w:val="20"/>
        </w:rPr>
        <w:t>iowych</w:t>
      </w:r>
      <w:r w:rsidR="00D8090D" w:rsidRPr="00F4390F">
        <w:rPr>
          <w:rFonts w:ascii="Arial" w:hAnsi="Arial" w:cs="Arial"/>
          <w:noProof/>
          <w:sz w:val="20"/>
          <w:szCs w:val="20"/>
        </w:rPr>
        <w:t xml:space="preserve"> </w:t>
      </w:r>
      <w:r w:rsidR="00AF3F08" w:rsidRPr="00F4390F">
        <w:rPr>
          <w:rFonts w:ascii="Arial" w:hAnsi="Arial" w:cs="Arial"/>
          <w:noProof/>
          <w:sz w:val="20"/>
          <w:szCs w:val="20"/>
        </w:rPr>
        <w:t>w ramach funduszy unijnych na lata 20</w:t>
      </w:r>
      <w:r w:rsidR="002B132B" w:rsidRPr="00F4390F">
        <w:rPr>
          <w:rFonts w:ascii="Arial" w:hAnsi="Arial" w:cs="Arial"/>
          <w:noProof/>
          <w:sz w:val="20"/>
          <w:szCs w:val="20"/>
        </w:rPr>
        <w:t>21</w:t>
      </w:r>
      <w:r w:rsidR="00AF3F08" w:rsidRPr="00F4390F">
        <w:rPr>
          <w:rFonts w:ascii="Arial" w:hAnsi="Arial" w:cs="Arial"/>
          <w:noProof/>
          <w:sz w:val="20"/>
          <w:szCs w:val="20"/>
        </w:rPr>
        <w:t>-202</w:t>
      </w:r>
      <w:r w:rsidR="002B132B" w:rsidRPr="00F4390F">
        <w:rPr>
          <w:rFonts w:ascii="Arial" w:hAnsi="Arial" w:cs="Arial"/>
          <w:noProof/>
          <w:sz w:val="20"/>
          <w:szCs w:val="20"/>
        </w:rPr>
        <w:t>7</w:t>
      </w:r>
      <w:r w:rsidR="00FB798F" w:rsidRPr="00F4390F">
        <w:rPr>
          <w:rFonts w:ascii="Arial" w:hAnsi="Arial" w:cs="Arial"/>
          <w:noProof/>
          <w:sz w:val="20"/>
          <w:szCs w:val="20"/>
        </w:rPr>
        <w:t xml:space="preserve"> </w:t>
      </w:r>
      <w:r w:rsidR="00AF3F08" w:rsidRPr="00F4390F">
        <w:rPr>
          <w:rFonts w:ascii="Arial" w:hAnsi="Arial" w:cs="Arial"/>
          <w:noProof/>
          <w:sz w:val="20"/>
          <w:szCs w:val="20"/>
        </w:rPr>
        <w:t xml:space="preserve">oraz zobowiązują się do </w:t>
      </w:r>
      <w:r w:rsidR="00370671" w:rsidRPr="00F4390F">
        <w:rPr>
          <w:rFonts w:ascii="Arial" w:hAnsi="Arial" w:cs="Arial"/>
          <w:noProof/>
          <w:sz w:val="20"/>
          <w:szCs w:val="20"/>
        </w:rPr>
        <w:t xml:space="preserve">ich </w:t>
      </w:r>
      <w:r w:rsidR="00AF3F08" w:rsidRPr="00F4390F">
        <w:rPr>
          <w:rFonts w:ascii="Arial" w:hAnsi="Arial" w:cs="Arial"/>
          <w:noProof/>
          <w:sz w:val="20"/>
          <w:szCs w:val="20"/>
        </w:rPr>
        <w:t xml:space="preserve">stosowania podczas realizacji </w:t>
      </w:r>
      <w:r w:rsidR="002B132B" w:rsidRPr="00F4390F">
        <w:rPr>
          <w:rFonts w:ascii="Arial" w:hAnsi="Arial" w:cs="Arial"/>
          <w:noProof/>
          <w:sz w:val="20"/>
          <w:szCs w:val="20"/>
        </w:rPr>
        <w:t>p</w:t>
      </w:r>
      <w:r w:rsidR="00AF3F08" w:rsidRPr="00F4390F">
        <w:rPr>
          <w:rFonts w:ascii="Arial" w:hAnsi="Arial" w:cs="Arial"/>
          <w:noProof/>
          <w:sz w:val="20"/>
          <w:szCs w:val="20"/>
        </w:rPr>
        <w:t>rojektu</w:t>
      </w:r>
      <w:r w:rsidR="00F27A53" w:rsidRPr="00F4390F">
        <w:rPr>
          <w:rFonts w:ascii="Arial" w:hAnsi="Arial" w:cs="Arial"/>
          <w:noProof/>
          <w:sz w:val="20"/>
          <w:szCs w:val="20"/>
        </w:rPr>
        <w:t>.</w:t>
      </w:r>
    </w:p>
    <w:p w14:paraId="4186F66E" w14:textId="77777777" w:rsidR="00D375AF" w:rsidRDefault="00D375AF">
      <w:pPr>
        <w:pStyle w:val="Tekstpodstawowy"/>
        <w:numPr>
          <w:ilvl w:val="0"/>
          <w:numId w:val="9"/>
        </w:numPr>
        <w:autoSpaceDE w:val="0"/>
        <w:autoSpaceDN w:val="0"/>
        <w:spacing w:line="276" w:lineRule="auto"/>
        <w:ind w:left="357" w:hanging="357"/>
        <w:contextualSpacing/>
        <w:jc w:val="left"/>
        <w:rPr>
          <w:rFonts w:ascii="Arial" w:hAnsi="Arial" w:cs="Arial"/>
          <w:sz w:val="20"/>
          <w:szCs w:val="20"/>
        </w:rPr>
      </w:pPr>
      <w:r w:rsidRPr="00F46E62">
        <w:rPr>
          <w:rFonts w:ascii="Arial" w:hAnsi="Arial" w:cs="Arial"/>
          <w:sz w:val="20"/>
          <w:szCs w:val="20"/>
        </w:rPr>
        <w:t>Projekt będzie realizowany przez: .</w:t>
      </w:r>
      <w:r w:rsidRPr="00212111">
        <w:rPr>
          <w:rFonts w:ascii="Arial" w:hAnsi="Arial" w:cs="Arial"/>
          <w:sz w:val="20"/>
          <w:szCs w:val="20"/>
        </w:rPr>
        <w:t>...............</w:t>
      </w:r>
      <w:r w:rsidRPr="00F46E62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F46E62">
        <w:rPr>
          <w:rFonts w:ascii="Arial" w:hAnsi="Arial" w:cs="Arial"/>
          <w:sz w:val="20"/>
          <w:szCs w:val="20"/>
        </w:rPr>
        <w:t>.</w:t>
      </w:r>
    </w:p>
    <w:p w14:paraId="71A8A2B7" w14:textId="77777777" w:rsidR="00E22ABA" w:rsidRPr="001846C5" w:rsidRDefault="00E22ABA" w:rsidP="007C03AF">
      <w:pPr>
        <w:spacing w:line="276" w:lineRule="auto"/>
        <w:rPr>
          <w:rFonts w:ascii="Arial" w:hAnsi="Arial" w:cs="Arial"/>
          <w:i/>
          <w:noProof/>
          <w:sz w:val="20"/>
          <w:szCs w:val="20"/>
        </w:rPr>
      </w:pPr>
    </w:p>
    <w:p w14:paraId="6D772EA1" w14:textId="77777777" w:rsidR="00E22ABA" w:rsidRDefault="00E22ABA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4.</w:t>
      </w:r>
    </w:p>
    <w:p w14:paraId="1044C2EA" w14:textId="77777777" w:rsidR="00E22ABA" w:rsidRDefault="00E22ABA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Zakres </w:t>
      </w:r>
      <w:r w:rsidR="000079DB">
        <w:rPr>
          <w:noProof/>
          <w:sz w:val="24"/>
          <w:szCs w:val="24"/>
        </w:rPr>
        <w:t xml:space="preserve">zadań </w:t>
      </w:r>
      <w:r>
        <w:rPr>
          <w:noProof/>
          <w:sz w:val="24"/>
          <w:szCs w:val="24"/>
        </w:rPr>
        <w:t xml:space="preserve">i forma udziału </w:t>
      </w:r>
      <w:r w:rsidR="000079DB">
        <w:rPr>
          <w:noProof/>
          <w:sz w:val="24"/>
          <w:szCs w:val="24"/>
        </w:rPr>
        <w:t>P</w:t>
      </w:r>
      <w:r w:rsidR="00923D13">
        <w:rPr>
          <w:noProof/>
          <w:sz w:val="24"/>
          <w:szCs w:val="24"/>
        </w:rPr>
        <w:t xml:space="preserve">artnerów </w:t>
      </w:r>
      <w:r>
        <w:rPr>
          <w:noProof/>
          <w:sz w:val="24"/>
          <w:szCs w:val="24"/>
        </w:rPr>
        <w:t xml:space="preserve">w </w:t>
      </w:r>
      <w:r w:rsidR="00923D13">
        <w:rPr>
          <w:noProof/>
          <w:sz w:val="24"/>
          <w:szCs w:val="24"/>
        </w:rPr>
        <w:t>projekcie</w:t>
      </w:r>
    </w:p>
    <w:p w14:paraId="38F63831" w14:textId="77777777" w:rsidR="00703C38" w:rsidRPr="001846C5" w:rsidRDefault="00703C38" w:rsidP="007C03AF">
      <w:pPr>
        <w:spacing w:line="276" w:lineRule="auto"/>
        <w:rPr>
          <w:rFonts w:ascii="Arial" w:hAnsi="Arial" w:cs="Arial"/>
          <w:b/>
          <w:noProof/>
          <w:sz w:val="20"/>
          <w:szCs w:val="20"/>
        </w:rPr>
      </w:pPr>
    </w:p>
    <w:p w14:paraId="58D67795" w14:textId="67FF46DC" w:rsidR="00E22ABA" w:rsidRPr="001846C5" w:rsidRDefault="00994BB2" w:rsidP="007C03AF">
      <w:pPr>
        <w:numPr>
          <w:ilvl w:val="0"/>
          <w:numId w:val="3"/>
        </w:numPr>
        <w:tabs>
          <w:tab w:val="num" w:pos="426"/>
        </w:tabs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</w:t>
      </w:r>
      <w:r w:rsidR="000079DB">
        <w:rPr>
          <w:rFonts w:ascii="Arial" w:hAnsi="Arial" w:cs="Arial"/>
          <w:noProof/>
          <w:sz w:val="20"/>
          <w:szCs w:val="20"/>
        </w:rPr>
        <w:t>skazane poniżej Strony pełnią funkcję Partnerów projektu. Oznacza to, że w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szyscy Partnerzy </w:t>
      </w:r>
      <w:r w:rsidR="005922FF">
        <w:rPr>
          <w:rFonts w:ascii="Arial" w:hAnsi="Arial" w:cs="Arial"/>
          <w:noProof/>
          <w:sz w:val="20"/>
          <w:szCs w:val="20"/>
        </w:rPr>
        <w:t xml:space="preserve">są współrealizującymi </w:t>
      </w:r>
      <w:r w:rsidR="000079DB">
        <w:rPr>
          <w:rFonts w:ascii="Arial" w:hAnsi="Arial" w:cs="Arial"/>
          <w:noProof/>
          <w:sz w:val="20"/>
          <w:szCs w:val="20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rojekt, </w:t>
      </w:r>
      <w:r w:rsidR="000079DB">
        <w:rPr>
          <w:rFonts w:ascii="Arial" w:hAnsi="Arial" w:cs="Arial"/>
          <w:noProof/>
          <w:sz w:val="20"/>
          <w:szCs w:val="20"/>
        </w:rPr>
        <w:t>o którym mowa w § 1 ust. 1 umowy,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 odpowiedzialnymi za </w:t>
      </w:r>
      <w:r w:rsidR="000079DB">
        <w:rPr>
          <w:rFonts w:ascii="Arial" w:hAnsi="Arial" w:cs="Arial"/>
          <w:noProof/>
          <w:sz w:val="20"/>
          <w:szCs w:val="20"/>
        </w:rPr>
        <w:t xml:space="preserve">terminową 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realizację jednego lub kilku zadań określonych w </w:t>
      </w:r>
      <w:r w:rsidR="000079DB">
        <w:rPr>
          <w:rFonts w:ascii="Arial" w:hAnsi="Arial" w:cs="Arial"/>
          <w:noProof/>
          <w:sz w:val="20"/>
          <w:szCs w:val="20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rojekcie. </w:t>
      </w:r>
    </w:p>
    <w:p w14:paraId="36B6696B" w14:textId="77777777" w:rsidR="00E22ABA" w:rsidRPr="001846C5" w:rsidRDefault="000079DB" w:rsidP="007C03AF">
      <w:pPr>
        <w:numPr>
          <w:ilvl w:val="0"/>
          <w:numId w:val="3"/>
        </w:numPr>
        <w:tabs>
          <w:tab w:val="num" w:pos="426"/>
        </w:tabs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Strony</w:t>
      </w:r>
      <w:r w:rsidR="00994BB2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ustalają następujący podział zadań w </w:t>
      </w:r>
      <w:r>
        <w:rPr>
          <w:rFonts w:ascii="Arial" w:hAnsi="Arial" w:cs="Arial"/>
          <w:noProof/>
          <w:sz w:val="20"/>
          <w:szCs w:val="20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</w:rPr>
        <w:t>rojekcie:</w:t>
      </w:r>
    </w:p>
    <w:p w14:paraId="0EF702FE" w14:textId="77777777" w:rsidR="00E22ABA" w:rsidRPr="00F6709E" w:rsidRDefault="00AF3F08">
      <w:pPr>
        <w:pStyle w:val="Akapitzlist"/>
        <w:numPr>
          <w:ilvl w:val="0"/>
          <w:numId w:val="10"/>
        </w:numPr>
        <w:spacing w:line="276" w:lineRule="auto"/>
        <w:ind w:left="850" w:hanging="425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353A8AF0" w14:textId="77777777" w:rsidR="00E22ABA" w:rsidRPr="00E83582" w:rsidRDefault="00AF3F08" w:rsidP="007C03AF">
      <w:pPr>
        <w:spacing w:line="276" w:lineRule="auto"/>
        <w:ind w:left="1080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</w:t>
      </w:r>
      <w:r w:rsidR="00C3344B" w:rsidRPr="00E83582">
        <w:rPr>
          <w:rFonts w:ascii="Arial" w:hAnsi="Arial" w:cs="Arial"/>
          <w:noProof/>
          <w:sz w:val="20"/>
          <w:szCs w:val="20"/>
        </w:rPr>
        <w:t>beneficjenta</w:t>
      </w:r>
      <w:r w:rsidRPr="00E83582">
        <w:rPr>
          <w:rFonts w:ascii="Arial" w:hAnsi="Arial" w:cs="Arial"/>
          <w:noProof/>
          <w:sz w:val="20"/>
          <w:szCs w:val="20"/>
        </w:rPr>
        <w:t xml:space="preserve"> pełniące</w:t>
      </w:r>
      <w:r w:rsidR="00C3344B" w:rsidRPr="00E83582">
        <w:rPr>
          <w:rFonts w:ascii="Arial" w:hAnsi="Arial" w:cs="Arial"/>
          <w:noProof/>
          <w:sz w:val="20"/>
          <w:szCs w:val="20"/>
        </w:rPr>
        <w:t>go</w:t>
      </w:r>
      <w:r w:rsidRPr="00E83582">
        <w:rPr>
          <w:rFonts w:ascii="Arial" w:hAnsi="Arial" w:cs="Arial"/>
          <w:noProof/>
          <w:sz w:val="20"/>
          <w:szCs w:val="20"/>
        </w:rPr>
        <w:t xml:space="preserve"> funkcję Partnera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iodącego</w:t>
      </w:r>
    </w:p>
    <w:p w14:paraId="21F0E9AA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jest odpowiedzialna</w:t>
      </w:r>
      <w:r w:rsidR="00C3344B" w:rsidRPr="00F6709E">
        <w:rPr>
          <w:rFonts w:ascii="Arial" w:hAnsi="Arial" w:cs="Arial"/>
          <w:noProof/>
          <w:sz w:val="20"/>
          <w:szCs w:val="20"/>
        </w:rPr>
        <w:t>/y</w:t>
      </w:r>
      <w:r w:rsidR="00285F11" w:rsidRPr="00F6709E">
        <w:rPr>
          <w:rFonts w:ascii="Arial" w:hAnsi="Arial" w:cs="Arial"/>
          <w:noProof/>
          <w:sz w:val="20"/>
          <w:szCs w:val="20"/>
        </w:rPr>
        <w:t>/e</w:t>
      </w:r>
      <w:r w:rsidRPr="00F6709E">
        <w:rPr>
          <w:rFonts w:ascii="Arial" w:hAnsi="Arial" w:cs="Arial"/>
          <w:noProof/>
          <w:sz w:val="20"/>
          <w:szCs w:val="20"/>
        </w:rPr>
        <w:t xml:space="preserve"> za realizację następujących zadań określonych w </w:t>
      </w:r>
      <w:r w:rsidR="000079DB" w:rsidRPr="00F6709E">
        <w:rPr>
          <w:rFonts w:ascii="Arial" w:hAnsi="Arial" w:cs="Arial"/>
          <w:noProof/>
          <w:sz w:val="20"/>
          <w:szCs w:val="20"/>
        </w:rPr>
        <w:t>p</w:t>
      </w:r>
      <w:r w:rsidRPr="00F6709E">
        <w:rPr>
          <w:rFonts w:ascii="Arial" w:hAnsi="Arial" w:cs="Arial"/>
          <w:noProof/>
          <w:sz w:val="20"/>
          <w:szCs w:val="20"/>
        </w:rPr>
        <w:t>rojekcie</w:t>
      </w:r>
      <w:r w:rsidR="00AE1929" w:rsidRPr="00F6709E">
        <w:rPr>
          <w:rFonts w:ascii="Arial" w:hAnsi="Arial" w:cs="Arial"/>
          <w:noProof/>
          <w:sz w:val="20"/>
          <w:szCs w:val="20"/>
        </w:rPr>
        <w:t>:</w:t>
      </w:r>
    </w:p>
    <w:p w14:paraId="3240D562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a)..........................................................................................................................................;</w:t>
      </w:r>
    </w:p>
    <w:p w14:paraId="7C46D409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44414964" w14:textId="77777777" w:rsidR="00E22ABA" w:rsidRPr="00F6709E" w:rsidRDefault="00AF3F08" w:rsidP="007C03AF">
      <w:pPr>
        <w:tabs>
          <w:tab w:val="left" w:pos="1134"/>
        </w:tabs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14:paraId="17A95F5E" w14:textId="77777777" w:rsidR="00E22ABA" w:rsidRPr="00E83582" w:rsidRDefault="00AF3F08" w:rsidP="007C03AF">
      <w:pPr>
        <w:tabs>
          <w:tab w:val="left" w:pos="1134"/>
        </w:tabs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57BC4B0D" w14:textId="77777777" w:rsidR="00E22ABA" w:rsidRPr="00F6709E" w:rsidRDefault="00AF3F08" w:rsidP="007C03AF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</w:t>
      </w:r>
    </w:p>
    <w:p w14:paraId="6D980A83" w14:textId="77777777" w:rsidR="00E22ABA" w:rsidRPr="00E83582" w:rsidRDefault="00AF3F08" w:rsidP="007C03AF">
      <w:pPr>
        <w:spacing w:line="276" w:lineRule="auto"/>
        <w:ind w:left="1080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>nazwa Partnera nr 1</w:t>
      </w:r>
    </w:p>
    <w:p w14:paraId="7CD826CB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jest odpowiedzialna</w:t>
      </w:r>
      <w:r w:rsidR="00213BD3" w:rsidRPr="00F6709E">
        <w:rPr>
          <w:rFonts w:ascii="Arial" w:hAnsi="Arial" w:cs="Arial"/>
          <w:noProof/>
          <w:sz w:val="20"/>
          <w:szCs w:val="20"/>
        </w:rPr>
        <w:t>/y</w:t>
      </w:r>
      <w:r w:rsidR="001F2723" w:rsidRPr="00F6709E">
        <w:rPr>
          <w:rFonts w:ascii="Arial" w:hAnsi="Arial" w:cs="Arial"/>
          <w:noProof/>
          <w:sz w:val="20"/>
          <w:szCs w:val="20"/>
        </w:rPr>
        <w:t>/e</w:t>
      </w:r>
      <w:r w:rsidRPr="00F6709E">
        <w:rPr>
          <w:rFonts w:ascii="Arial" w:hAnsi="Arial" w:cs="Arial"/>
          <w:noProof/>
          <w:sz w:val="20"/>
          <w:szCs w:val="20"/>
        </w:rPr>
        <w:t xml:space="preserve"> za realizację następujących zadań określonych w </w:t>
      </w:r>
      <w:r w:rsidR="000079DB" w:rsidRPr="00F6709E">
        <w:rPr>
          <w:rFonts w:ascii="Arial" w:hAnsi="Arial" w:cs="Arial"/>
          <w:noProof/>
          <w:sz w:val="20"/>
          <w:szCs w:val="20"/>
        </w:rPr>
        <w:t>p</w:t>
      </w:r>
      <w:r w:rsidRPr="00F6709E">
        <w:rPr>
          <w:rFonts w:ascii="Arial" w:hAnsi="Arial" w:cs="Arial"/>
          <w:noProof/>
          <w:sz w:val="20"/>
          <w:szCs w:val="20"/>
        </w:rPr>
        <w:t>rojekcie:</w:t>
      </w:r>
    </w:p>
    <w:p w14:paraId="0B552678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a).........................................................................................................................................;</w:t>
      </w:r>
    </w:p>
    <w:p w14:paraId="5CB192A6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2353C7F8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b).........................................................................................................................................;</w:t>
      </w:r>
    </w:p>
    <w:p w14:paraId="602B2A84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730AF758" w14:textId="77777777" w:rsidR="00E22ABA" w:rsidRPr="00F6709E" w:rsidRDefault="00AF3F08" w:rsidP="007C03AF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06BFF2AB" w14:textId="77777777" w:rsidR="00E22ABA" w:rsidRPr="00E83582" w:rsidRDefault="00AF3F08" w:rsidP="007C03AF">
      <w:pPr>
        <w:spacing w:line="276" w:lineRule="auto"/>
        <w:ind w:left="1080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>nazwa Partnera nr 2</w:t>
      </w:r>
    </w:p>
    <w:p w14:paraId="0CCD3BCD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jest odpowiedzialna</w:t>
      </w:r>
      <w:r w:rsidR="00213BD3" w:rsidRPr="00F6709E">
        <w:rPr>
          <w:rFonts w:ascii="Arial" w:hAnsi="Arial" w:cs="Arial"/>
          <w:noProof/>
          <w:sz w:val="20"/>
          <w:szCs w:val="20"/>
        </w:rPr>
        <w:t>/y</w:t>
      </w:r>
      <w:r w:rsidR="001F2723" w:rsidRPr="00F6709E">
        <w:rPr>
          <w:rFonts w:ascii="Arial" w:hAnsi="Arial" w:cs="Arial"/>
          <w:noProof/>
          <w:sz w:val="20"/>
          <w:szCs w:val="20"/>
        </w:rPr>
        <w:t>/e</w:t>
      </w:r>
      <w:r w:rsidRPr="00F6709E">
        <w:rPr>
          <w:rFonts w:ascii="Arial" w:hAnsi="Arial" w:cs="Arial"/>
          <w:noProof/>
          <w:sz w:val="20"/>
          <w:szCs w:val="20"/>
        </w:rPr>
        <w:t xml:space="preserve"> za realizację następujących zadań w </w:t>
      </w:r>
      <w:r w:rsidR="000079DB" w:rsidRPr="00F6709E">
        <w:rPr>
          <w:rFonts w:ascii="Arial" w:hAnsi="Arial" w:cs="Arial"/>
          <w:noProof/>
          <w:sz w:val="20"/>
          <w:szCs w:val="20"/>
        </w:rPr>
        <w:t>p</w:t>
      </w:r>
      <w:r w:rsidRPr="00F6709E">
        <w:rPr>
          <w:rFonts w:ascii="Arial" w:hAnsi="Arial" w:cs="Arial"/>
          <w:noProof/>
          <w:sz w:val="20"/>
          <w:szCs w:val="20"/>
        </w:rPr>
        <w:t>rojekcie:</w:t>
      </w:r>
    </w:p>
    <w:p w14:paraId="387BEB5C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a)........................................................................................................................................;</w:t>
      </w:r>
    </w:p>
    <w:p w14:paraId="0500F1A1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104272BA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14:paraId="6037F6C0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0079DB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5E0211E5" w14:textId="77777777" w:rsidR="00E22ABA" w:rsidRPr="00F6709E" w:rsidRDefault="00AF3F08" w:rsidP="007C03AF">
      <w:pPr>
        <w:numPr>
          <w:ilvl w:val="2"/>
          <w:numId w:val="3"/>
        </w:numPr>
        <w:tabs>
          <w:tab w:val="clear" w:pos="2340"/>
          <w:tab w:val="num" w:pos="709"/>
        </w:tabs>
        <w:spacing w:line="276" w:lineRule="auto"/>
        <w:ind w:hanging="1914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075587C" w14:textId="77777777" w:rsidR="00E22ABA" w:rsidRPr="00E83582" w:rsidRDefault="00AF3F08" w:rsidP="007C03AF">
      <w:pPr>
        <w:spacing w:line="276" w:lineRule="auto"/>
        <w:ind w:left="1080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>nazwa Partnera nr 3</w:t>
      </w:r>
    </w:p>
    <w:p w14:paraId="00D03BCE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jest odpowiedzialna</w:t>
      </w:r>
      <w:r w:rsidR="00213BD3" w:rsidRPr="00F6709E">
        <w:rPr>
          <w:rFonts w:ascii="Arial" w:hAnsi="Arial" w:cs="Arial"/>
          <w:noProof/>
          <w:sz w:val="20"/>
          <w:szCs w:val="20"/>
        </w:rPr>
        <w:t>/y</w:t>
      </w:r>
      <w:r w:rsidR="001F2723" w:rsidRPr="00F6709E">
        <w:rPr>
          <w:rFonts w:ascii="Arial" w:hAnsi="Arial" w:cs="Arial"/>
          <w:noProof/>
          <w:sz w:val="20"/>
          <w:szCs w:val="20"/>
        </w:rPr>
        <w:t>/e</w:t>
      </w:r>
      <w:r w:rsidRPr="00F6709E">
        <w:rPr>
          <w:rFonts w:ascii="Arial" w:hAnsi="Arial" w:cs="Arial"/>
          <w:noProof/>
          <w:sz w:val="20"/>
          <w:szCs w:val="20"/>
        </w:rPr>
        <w:t xml:space="preserve"> za realizację następujących zadań w </w:t>
      </w:r>
      <w:r w:rsidR="000079DB" w:rsidRPr="00F6709E">
        <w:rPr>
          <w:rFonts w:ascii="Arial" w:hAnsi="Arial" w:cs="Arial"/>
          <w:noProof/>
          <w:sz w:val="20"/>
          <w:szCs w:val="20"/>
        </w:rPr>
        <w:t>p</w:t>
      </w:r>
      <w:r w:rsidRPr="00F6709E">
        <w:rPr>
          <w:rFonts w:ascii="Arial" w:hAnsi="Arial" w:cs="Arial"/>
          <w:noProof/>
          <w:sz w:val="20"/>
          <w:szCs w:val="20"/>
        </w:rPr>
        <w:t>rojekcie:</w:t>
      </w:r>
    </w:p>
    <w:p w14:paraId="4F930E80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a)........................................................................................................................................;</w:t>
      </w:r>
    </w:p>
    <w:p w14:paraId="57A014F9" w14:textId="77777777" w:rsidR="00E22ABA" w:rsidRPr="00E83582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B6735D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33517CE8" w14:textId="77777777" w:rsidR="00E22ABA" w:rsidRPr="00F6709E" w:rsidRDefault="00AF3F08" w:rsidP="007C03AF">
      <w:pPr>
        <w:spacing w:line="276" w:lineRule="auto"/>
        <w:ind w:left="709"/>
        <w:rPr>
          <w:rFonts w:ascii="Arial" w:hAnsi="Arial" w:cs="Arial"/>
          <w:noProof/>
          <w:sz w:val="20"/>
          <w:szCs w:val="20"/>
        </w:rPr>
      </w:pPr>
      <w:r w:rsidRPr="00F6709E">
        <w:rPr>
          <w:rFonts w:ascii="Arial" w:hAnsi="Arial" w:cs="Arial"/>
          <w:noProof/>
          <w:sz w:val="20"/>
          <w:szCs w:val="20"/>
        </w:rPr>
        <w:t>b)........................................................................................................................................;</w:t>
      </w:r>
    </w:p>
    <w:p w14:paraId="5831B210" w14:textId="77777777" w:rsidR="00E22ABA" w:rsidRPr="001846C5" w:rsidRDefault="00AF3F08" w:rsidP="007C03AF">
      <w:pPr>
        <w:spacing w:line="276" w:lineRule="auto"/>
        <w:ind w:left="709"/>
        <w:rPr>
          <w:rFonts w:ascii="Arial" w:hAnsi="Arial" w:cs="Arial"/>
          <w:i/>
          <w:noProof/>
          <w:sz w:val="20"/>
          <w:szCs w:val="20"/>
        </w:rPr>
      </w:pPr>
      <w:r w:rsidRPr="00E83582">
        <w:rPr>
          <w:rFonts w:ascii="Arial" w:hAnsi="Arial" w:cs="Arial"/>
          <w:noProof/>
          <w:sz w:val="20"/>
          <w:szCs w:val="20"/>
        </w:rPr>
        <w:t xml:space="preserve">nazwa zadania zgodnie z </w:t>
      </w:r>
      <w:r w:rsidR="00B6735D" w:rsidRPr="00E83582">
        <w:rPr>
          <w:rFonts w:ascii="Arial" w:hAnsi="Arial" w:cs="Arial"/>
          <w:noProof/>
          <w:sz w:val="20"/>
          <w:szCs w:val="20"/>
        </w:rPr>
        <w:t>w</w:t>
      </w:r>
      <w:r w:rsidRPr="00E83582">
        <w:rPr>
          <w:rFonts w:ascii="Arial" w:hAnsi="Arial" w:cs="Arial"/>
          <w:noProof/>
          <w:sz w:val="20"/>
          <w:szCs w:val="20"/>
        </w:rPr>
        <w:t>nioskiem</w:t>
      </w:r>
    </w:p>
    <w:p w14:paraId="0588EB3B" w14:textId="77777777" w:rsidR="006A7168" w:rsidRDefault="006A7168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 w:rsidRPr="009C1E33">
        <w:rPr>
          <w:rFonts w:ascii="Arial" w:hAnsi="Arial" w:cs="Arial"/>
          <w:sz w:val="20"/>
          <w:szCs w:val="20"/>
        </w:rPr>
        <w:lastRenderedPageBreak/>
        <w:t xml:space="preserve">Zadania powierzone </w:t>
      </w:r>
      <w:r>
        <w:rPr>
          <w:rFonts w:ascii="Arial" w:hAnsi="Arial" w:cs="Arial"/>
          <w:sz w:val="20"/>
          <w:szCs w:val="20"/>
        </w:rPr>
        <w:t xml:space="preserve">Partnerom </w:t>
      </w:r>
      <w:r w:rsidRPr="009C1E33">
        <w:rPr>
          <w:rFonts w:ascii="Arial" w:hAnsi="Arial" w:cs="Arial"/>
          <w:sz w:val="20"/>
          <w:szCs w:val="20"/>
        </w:rPr>
        <w:t>wynika</w:t>
      </w:r>
      <w:r>
        <w:rPr>
          <w:rFonts w:ascii="Arial" w:hAnsi="Arial" w:cs="Arial"/>
          <w:sz w:val="20"/>
          <w:szCs w:val="20"/>
        </w:rPr>
        <w:t>ją</w:t>
      </w:r>
      <w:r w:rsidRPr="009C1E33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ich</w:t>
      </w:r>
      <w:r w:rsidRPr="009C1E33">
        <w:rPr>
          <w:rFonts w:ascii="Arial" w:hAnsi="Arial" w:cs="Arial"/>
          <w:sz w:val="20"/>
          <w:szCs w:val="20"/>
        </w:rPr>
        <w:t xml:space="preserve"> zasobów organizacyjnych, ludzkich, technicznych i finansowych</w:t>
      </w:r>
      <w:r>
        <w:rPr>
          <w:rFonts w:ascii="Arial" w:hAnsi="Arial" w:cs="Arial"/>
          <w:sz w:val="20"/>
          <w:szCs w:val="20"/>
        </w:rPr>
        <w:t>.</w:t>
      </w:r>
    </w:p>
    <w:p w14:paraId="70B4DA9F" w14:textId="7B380902" w:rsidR="00E22ABA" w:rsidRPr="001846C5" w:rsidRDefault="005A6B4B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Strony 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wykonują samodzielnie zadania, </w:t>
      </w:r>
      <w:r w:rsidR="00213BD3" w:rsidRPr="001846C5">
        <w:rPr>
          <w:rFonts w:ascii="Arial" w:hAnsi="Arial" w:cs="Arial"/>
          <w:noProof/>
          <w:sz w:val="20"/>
          <w:szCs w:val="20"/>
        </w:rPr>
        <w:t>za które są odpowiedzialn</w:t>
      </w:r>
      <w:r w:rsidR="003D29B3">
        <w:rPr>
          <w:rFonts w:ascii="Arial" w:hAnsi="Arial" w:cs="Arial"/>
          <w:noProof/>
          <w:sz w:val="20"/>
          <w:szCs w:val="20"/>
        </w:rPr>
        <w:t>i</w:t>
      </w:r>
      <w:r w:rsidR="00213BD3" w:rsidRPr="001846C5">
        <w:rPr>
          <w:rFonts w:ascii="Arial" w:hAnsi="Arial" w:cs="Arial"/>
          <w:noProof/>
          <w:sz w:val="20"/>
          <w:szCs w:val="20"/>
        </w:rPr>
        <w:t xml:space="preserve">, </w:t>
      </w:r>
      <w:r w:rsidR="00AF3F08" w:rsidRPr="001846C5">
        <w:rPr>
          <w:rFonts w:ascii="Arial" w:hAnsi="Arial" w:cs="Arial"/>
          <w:noProof/>
          <w:sz w:val="20"/>
          <w:szCs w:val="20"/>
        </w:rPr>
        <w:t>wobec czego</w:t>
      </w:r>
      <w:r>
        <w:rPr>
          <w:rFonts w:ascii="Arial" w:hAnsi="Arial" w:cs="Arial"/>
          <w:noProof/>
          <w:sz w:val="20"/>
          <w:szCs w:val="20"/>
        </w:rPr>
        <w:t xml:space="preserve"> nie jest dopuszczalne</w:t>
      </w:r>
      <w:r w:rsidR="00AF3F08" w:rsidRPr="001846C5">
        <w:rPr>
          <w:rFonts w:ascii="Arial" w:hAnsi="Arial" w:cs="Arial"/>
          <w:noProof/>
          <w:sz w:val="20"/>
          <w:szCs w:val="20"/>
        </w:rPr>
        <w:t>:</w:t>
      </w:r>
    </w:p>
    <w:p w14:paraId="6533FBB2" w14:textId="7D5B0F7F" w:rsidR="005A6B4B" w:rsidRDefault="00AF3F08">
      <w:pPr>
        <w:numPr>
          <w:ilvl w:val="0"/>
          <w:numId w:val="11"/>
        </w:numPr>
        <w:tabs>
          <w:tab w:val="clear" w:pos="2340"/>
          <w:tab w:val="num" w:pos="709"/>
        </w:tabs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FC4B37" w:rsidRPr="001846C5">
        <w:rPr>
          <w:rFonts w:ascii="Arial" w:hAnsi="Arial" w:cs="Arial"/>
          <w:noProof/>
          <w:sz w:val="20"/>
          <w:szCs w:val="20"/>
        </w:rPr>
        <w:t xml:space="preserve">zlecenie usług </w:t>
      </w:r>
      <w:r w:rsidR="005A6B4B">
        <w:rPr>
          <w:rFonts w:ascii="Arial" w:hAnsi="Arial" w:cs="Arial"/>
          <w:noProof/>
          <w:sz w:val="20"/>
          <w:szCs w:val="20"/>
        </w:rPr>
        <w:t>po</w:t>
      </w:r>
      <w:r w:rsidR="002276AF" w:rsidRPr="001846C5">
        <w:rPr>
          <w:rFonts w:ascii="Arial" w:hAnsi="Arial" w:cs="Arial"/>
          <w:noProof/>
          <w:sz w:val="20"/>
          <w:szCs w:val="20"/>
        </w:rPr>
        <w:t>między</w:t>
      </w:r>
      <w:r w:rsidR="0022287E">
        <w:rPr>
          <w:rFonts w:ascii="Arial" w:hAnsi="Arial" w:cs="Arial"/>
          <w:noProof/>
          <w:sz w:val="20"/>
          <w:szCs w:val="20"/>
        </w:rPr>
        <w:t xml:space="preserve"> </w:t>
      </w:r>
      <w:r w:rsidR="005A6B4B">
        <w:rPr>
          <w:rFonts w:ascii="Arial" w:hAnsi="Arial" w:cs="Arial"/>
          <w:noProof/>
          <w:sz w:val="20"/>
          <w:szCs w:val="20"/>
        </w:rPr>
        <w:t>Stronami</w:t>
      </w:r>
      <w:r w:rsidRPr="001846C5">
        <w:rPr>
          <w:rFonts w:ascii="Arial" w:hAnsi="Arial" w:cs="Arial"/>
          <w:noProof/>
          <w:sz w:val="20"/>
          <w:szCs w:val="20"/>
        </w:rPr>
        <w:t>, w tym</w:t>
      </w:r>
      <w:r w:rsidR="00FC4B37" w:rsidRPr="001846C5">
        <w:rPr>
          <w:rFonts w:ascii="Arial" w:hAnsi="Arial" w:cs="Arial"/>
          <w:noProof/>
          <w:sz w:val="20"/>
          <w:szCs w:val="20"/>
        </w:rPr>
        <w:t xml:space="preserve"> kierowanie zapytań ofertowych </w:t>
      </w:r>
      <w:r w:rsidRPr="001846C5">
        <w:rPr>
          <w:rFonts w:ascii="Arial" w:hAnsi="Arial" w:cs="Arial"/>
          <w:noProof/>
          <w:sz w:val="20"/>
          <w:szCs w:val="20"/>
        </w:rPr>
        <w:t xml:space="preserve">do pozostałych podmiotów partnerstwa podczas udzielania zamówień </w:t>
      </w:r>
      <w:r w:rsidR="0022287E">
        <w:rPr>
          <w:rFonts w:ascii="Arial" w:hAnsi="Arial" w:cs="Arial"/>
          <w:noProof/>
          <w:sz w:val="20"/>
          <w:szCs w:val="20"/>
        </w:rPr>
        <w:t xml:space="preserve">publicznych </w:t>
      </w:r>
      <w:r w:rsidRPr="001846C5">
        <w:rPr>
          <w:rFonts w:ascii="Arial" w:hAnsi="Arial" w:cs="Arial"/>
          <w:noProof/>
          <w:sz w:val="20"/>
          <w:szCs w:val="20"/>
        </w:rPr>
        <w:t xml:space="preserve">w ramach </w:t>
      </w:r>
      <w:r w:rsidR="005A6B4B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</w:t>
      </w:r>
      <w:r w:rsidR="0022287E">
        <w:rPr>
          <w:rFonts w:ascii="Arial" w:hAnsi="Arial" w:cs="Arial"/>
          <w:noProof/>
          <w:sz w:val="20"/>
          <w:szCs w:val="20"/>
        </w:rPr>
        <w:t>, a także</w:t>
      </w:r>
      <w:r w:rsidRPr="001846C5">
        <w:rPr>
          <w:rFonts w:ascii="Arial" w:hAnsi="Arial" w:cs="Arial"/>
          <w:noProof/>
          <w:sz w:val="20"/>
          <w:szCs w:val="20"/>
        </w:rPr>
        <w:t xml:space="preserve"> angażowanie jako personelu </w:t>
      </w:r>
      <w:r w:rsidR="005A6B4B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 pracowników</w:t>
      </w:r>
      <w:r w:rsidR="005A6B4B">
        <w:rPr>
          <w:rFonts w:ascii="Arial" w:hAnsi="Arial" w:cs="Arial"/>
          <w:noProof/>
          <w:sz w:val="20"/>
          <w:szCs w:val="20"/>
        </w:rPr>
        <w:t xml:space="preserve"> lub współpracowników</w:t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2276AF" w:rsidRPr="001846C5">
        <w:rPr>
          <w:rFonts w:ascii="Arial" w:hAnsi="Arial" w:cs="Arial"/>
          <w:noProof/>
          <w:sz w:val="20"/>
          <w:szCs w:val="20"/>
        </w:rPr>
        <w:t xml:space="preserve">Partnera </w:t>
      </w:r>
      <w:r w:rsidR="005A6B4B">
        <w:rPr>
          <w:rFonts w:ascii="Arial" w:hAnsi="Arial" w:cs="Arial"/>
          <w:noProof/>
          <w:sz w:val="20"/>
          <w:szCs w:val="20"/>
        </w:rPr>
        <w:t xml:space="preserve">Wiodacego lub Partnera </w:t>
      </w:r>
      <w:r w:rsidRPr="001846C5">
        <w:rPr>
          <w:rFonts w:ascii="Arial" w:hAnsi="Arial" w:cs="Arial"/>
          <w:noProof/>
          <w:sz w:val="20"/>
          <w:szCs w:val="20"/>
        </w:rPr>
        <w:t xml:space="preserve">przez </w:t>
      </w:r>
      <w:r w:rsidR="005A6B4B">
        <w:rPr>
          <w:rFonts w:ascii="Arial" w:hAnsi="Arial" w:cs="Arial"/>
          <w:noProof/>
          <w:sz w:val="20"/>
          <w:szCs w:val="20"/>
        </w:rPr>
        <w:t>inny podmiot partnerstwa w zakresie obowiązków tych osób, które wynikają z zatrudnienia przez jeden z podmiotów partnerstwa,</w:t>
      </w:r>
    </w:p>
    <w:p w14:paraId="164BD846" w14:textId="6DB54B50" w:rsidR="00E22ABA" w:rsidRPr="001846C5" w:rsidRDefault="007B6FA0">
      <w:pPr>
        <w:numPr>
          <w:ilvl w:val="0"/>
          <w:numId w:val="11"/>
        </w:numPr>
        <w:tabs>
          <w:tab w:val="clear" w:pos="2340"/>
          <w:tab w:val="num" w:pos="709"/>
        </w:tabs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oferowanie </w:t>
      </w:r>
      <w:r w:rsidR="008215D7">
        <w:rPr>
          <w:rFonts w:ascii="Arial" w:hAnsi="Arial" w:cs="Arial"/>
          <w:noProof/>
          <w:sz w:val="20"/>
          <w:szCs w:val="20"/>
        </w:rPr>
        <w:t xml:space="preserve">towarów, świadczenie </w:t>
      </w:r>
      <w:r w:rsidR="00F62E99" w:rsidRPr="001846C5">
        <w:rPr>
          <w:rFonts w:ascii="Arial" w:hAnsi="Arial" w:cs="Arial"/>
          <w:noProof/>
          <w:sz w:val="20"/>
          <w:szCs w:val="20"/>
        </w:rPr>
        <w:t>usług</w:t>
      </w:r>
      <w:r w:rsidR="008215D7">
        <w:rPr>
          <w:rFonts w:ascii="Arial" w:hAnsi="Arial" w:cs="Arial"/>
          <w:noProof/>
          <w:sz w:val="20"/>
          <w:szCs w:val="20"/>
        </w:rPr>
        <w:t xml:space="preserve"> lub wykonywanie </w:t>
      </w:r>
      <w:r w:rsidR="00F4044A">
        <w:rPr>
          <w:rFonts w:ascii="Arial" w:hAnsi="Arial" w:cs="Arial"/>
          <w:noProof/>
          <w:sz w:val="20"/>
          <w:szCs w:val="20"/>
        </w:rPr>
        <w:t>robót budowlanych</w:t>
      </w:r>
      <w:r w:rsidR="008215D7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przez poszczególnych Partnerów </w:t>
      </w:r>
      <w:r w:rsidR="008215D7">
        <w:rPr>
          <w:rFonts w:ascii="Arial" w:hAnsi="Arial" w:cs="Arial"/>
          <w:noProof/>
          <w:sz w:val="20"/>
          <w:szCs w:val="20"/>
        </w:rPr>
        <w:t xml:space="preserve">na rzecz </w:t>
      </w:r>
      <w:r>
        <w:rPr>
          <w:rFonts w:ascii="Arial" w:hAnsi="Arial" w:cs="Arial"/>
          <w:noProof/>
          <w:sz w:val="20"/>
          <w:szCs w:val="20"/>
        </w:rPr>
        <w:t>pozostałych P</w:t>
      </w:r>
      <w:r w:rsidR="008215D7">
        <w:rPr>
          <w:rFonts w:ascii="Arial" w:hAnsi="Arial" w:cs="Arial"/>
          <w:noProof/>
          <w:sz w:val="20"/>
          <w:szCs w:val="20"/>
        </w:rPr>
        <w:t>artnerów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; </w:t>
      </w:r>
    </w:p>
    <w:p w14:paraId="76B4AB86" w14:textId="4D76D7E5" w:rsidR="00E22ABA" w:rsidRPr="001846C5" w:rsidRDefault="00E75F8B">
      <w:pPr>
        <w:numPr>
          <w:ilvl w:val="0"/>
          <w:numId w:val="11"/>
        </w:numPr>
        <w:tabs>
          <w:tab w:val="clear" w:pos="2340"/>
          <w:tab w:val="num" w:pos="709"/>
        </w:tabs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zlecenie </w:t>
      </w:r>
      <w:r w:rsidR="008215D7">
        <w:rPr>
          <w:rFonts w:ascii="Arial" w:hAnsi="Arial" w:cs="Arial"/>
          <w:noProof/>
          <w:sz w:val="20"/>
          <w:szCs w:val="20"/>
        </w:rPr>
        <w:t xml:space="preserve">cześci zadań 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podmiotom niebędącym </w:t>
      </w:r>
      <w:r w:rsidR="008215D7">
        <w:rPr>
          <w:rFonts w:ascii="Arial" w:hAnsi="Arial" w:cs="Arial"/>
          <w:noProof/>
          <w:sz w:val="20"/>
          <w:szCs w:val="20"/>
        </w:rPr>
        <w:t>S</w:t>
      </w:r>
      <w:r w:rsidR="00E22ABA" w:rsidRPr="001846C5">
        <w:rPr>
          <w:rFonts w:ascii="Arial" w:hAnsi="Arial" w:cs="Arial"/>
          <w:noProof/>
          <w:sz w:val="20"/>
          <w:szCs w:val="20"/>
        </w:rPr>
        <w:t>troną, zwanym</w:t>
      </w:r>
      <w:r w:rsidR="00DC6B48">
        <w:rPr>
          <w:rFonts w:ascii="Arial" w:hAnsi="Arial" w:cs="Arial"/>
          <w:noProof/>
          <w:sz w:val="20"/>
          <w:szCs w:val="20"/>
        </w:rPr>
        <w:t>i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 dalej wykonawcami, może dotyczyć jedynie części zadań powierzonych Partnerowi zgodnie z ust. </w:t>
      </w:r>
      <w:r w:rsidR="008215D7">
        <w:rPr>
          <w:rFonts w:ascii="Arial" w:hAnsi="Arial" w:cs="Arial"/>
          <w:noProof/>
          <w:sz w:val="20"/>
          <w:szCs w:val="20"/>
        </w:rPr>
        <w:t>1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, o ile przewiduje tak </w:t>
      </w:r>
      <w:r w:rsidR="008215D7">
        <w:rPr>
          <w:rFonts w:ascii="Arial" w:hAnsi="Arial" w:cs="Arial"/>
          <w:noProof/>
          <w:sz w:val="20"/>
          <w:szCs w:val="20"/>
        </w:rPr>
        <w:t>zatwierdzony w</w:t>
      </w:r>
      <w:r w:rsidR="00E22ABA" w:rsidRPr="001846C5">
        <w:rPr>
          <w:rFonts w:ascii="Arial" w:hAnsi="Arial" w:cs="Arial"/>
          <w:noProof/>
          <w:sz w:val="20"/>
          <w:szCs w:val="20"/>
        </w:rPr>
        <w:t xml:space="preserve">niosek. </w:t>
      </w:r>
    </w:p>
    <w:p w14:paraId="0C25396E" w14:textId="4A857822" w:rsidR="00E22ABA" w:rsidRPr="001846C5" w:rsidRDefault="00AF3F08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Wykonanie</w:t>
      </w:r>
      <w:r w:rsidR="00C759B1">
        <w:rPr>
          <w:rFonts w:ascii="Arial" w:hAnsi="Arial" w:cs="Arial"/>
          <w:noProof/>
          <w:sz w:val="20"/>
          <w:szCs w:val="20"/>
        </w:rPr>
        <w:t xml:space="preserve"> części zadań</w:t>
      </w:r>
      <w:r w:rsidR="00E75F8B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przez wykonawcę wymaga uprzedniej zgody Partnera </w:t>
      </w:r>
      <w:r w:rsidR="00C759B1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 xml:space="preserve">iodącego wyrażonej na piśmie oraz zatwierdzenia zmiany </w:t>
      </w:r>
      <w:r w:rsidR="00C759B1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niosku przez</w:t>
      </w:r>
      <w:r w:rsidR="00C759B1">
        <w:rPr>
          <w:rFonts w:ascii="Arial" w:hAnsi="Arial" w:cs="Arial"/>
          <w:noProof/>
          <w:sz w:val="20"/>
          <w:szCs w:val="20"/>
        </w:rPr>
        <w:t xml:space="preserve"> I</w:t>
      </w:r>
      <w:r w:rsidR="007403E3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. </w:t>
      </w:r>
    </w:p>
    <w:p w14:paraId="0B18ED48" w14:textId="77777777" w:rsidR="00E22ABA" w:rsidRPr="001846C5" w:rsidRDefault="00AF3F08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Partnerzy zapewniają, że wykonawcy będą przestrzegać postanowień umowy oraz</w:t>
      </w:r>
      <w:r w:rsidRPr="001846C5">
        <w:rPr>
          <w:rFonts w:ascii="Arial" w:hAnsi="Arial" w:cs="Arial"/>
          <w:i/>
          <w:iCs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odpowiadają przed Partnerem </w:t>
      </w:r>
      <w:r w:rsidR="00C759B1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 xml:space="preserve">iodącym za wszelkie działania lub zaniechania wykonawcy jak za swoje działania lub zaniechania. </w:t>
      </w:r>
    </w:p>
    <w:p w14:paraId="56539F19" w14:textId="2FF39F72" w:rsidR="00C759B1" w:rsidRDefault="00AF3F08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Zmiany w zakresie i sposobie wykonywania powierzonego Partnerowi zadania wymaga</w:t>
      </w:r>
      <w:r w:rsidR="003A7EFA" w:rsidRPr="001846C5">
        <w:rPr>
          <w:rFonts w:ascii="Arial" w:hAnsi="Arial" w:cs="Arial"/>
          <w:noProof/>
          <w:sz w:val="20"/>
          <w:szCs w:val="20"/>
        </w:rPr>
        <w:t>ją</w:t>
      </w:r>
      <w:r w:rsidRPr="001846C5">
        <w:rPr>
          <w:rFonts w:ascii="Arial" w:hAnsi="Arial" w:cs="Arial"/>
          <w:noProof/>
          <w:sz w:val="20"/>
          <w:szCs w:val="20"/>
        </w:rPr>
        <w:t xml:space="preserve"> jego zgody wyrażonej na piśmie. </w:t>
      </w:r>
      <w:r w:rsidR="00C759B1">
        <w:rPr>
          <w:rFonts w:ascii="Arial" w:hAnsi="Arial" w:cs="Arial"/>
          <w:noProof/>
          <w:sz w:val="20"/>
          <w:szCs w:val="20"/>
        </w:rPr>
        <w:t>Zmiany w przydziale zadań do wykonania wymagają zmian we wnios</w:t>
      </w:r>
      <w:r w:rsidR="0022287E">
        <w:rPr>
          <w:rFonts w:ascii="Arial" w:hAnsi="Arial" w:cs="Arial"/>
          <w:noProof/>
          <w:sz w:val="20"/>
          <w:szCs w:val="20"/>
        </w:rPr>
        <w:t>k</w:t>
      </w:r>
      <w:r w:rsidR="00C759B1">
        <w:rPr>
          <w:rFonts w:ascii="Arial" w:hAnsi="Arial" w:cs="Arial"/>
          <w:noProof/>
          <w:sz w:val="20"/>
          <w:szCs w:val="20"/>
        </w:rPr>
        <w:t>u, zaakceptowania przez I</w:t>
      </w:r>
      <w:r w:rsidR="007403E3">
        <w:rPr>
          <w:rFonts w:ascii="Arial" w:hAnsi="Arial" w:cs="Arial"/>
          <w:noProof/>
          <w:sz w:val="20"/>
          <w:szCs w:val="20"/>
        </w:rPr>
        <w:t>P</w:t>
      </w:r>
      <w:r w:rsidR="00C759B1">
        <w:rPr>
          <w:rFonts w:ascii="Arial" w:hAnsi="Arial" w:cs="Arial"/>
          <w:noProof/>
          <w:sz w:val="20"/>
          <w:szCs w:val="20"/>
        </w:rPr>
        <w:t xml:space="preserve"> oraz zawarcia aneksu do umowy o partnerstwie.</w:t>
      </w:r>
    </w:p>
    <w:p w14:paraId="610B67E8" w14:textId="0A1B394A" w:rsidR="00E22ABA" w:rsidRPr="001846C5" w:rsidRDefault="00AF3F08" w:rsidP="007C03AF">
      <w:pPr>
        <w:numPr>
          <w:ilvl w:val="0"/>
          <w:numId w:val="3"/>
        </w:numPr>
        <w:tabs>
          <w:tab w:val="num" w:pos="360"/>
        </w:tabs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Wszelkie zmiany w partnerstwie polegające na </w:t>
      </w:r>
      <w:r w:rsidR="00C759B1">
        <w:rPr>
          <w:rFonts w:ascii="Arial" w:hAnsi="Arial" w:cs="Arial"/>
          <w:noProof/>
          <w:sz w:val="20"/>
          <w:szCs w:val="20"/>
        </w:rPr>
        <w:t>zmianie jego składu</w:t>
      </w:r>
      <w:r w:rsidRPr="001846C5">
        <w:rPr>
          <w:rFonts w:ascii="Arial" w:hAnsi="Arial" w:cs="Arial"/>
          <w:noProof/>
          <w:sz w:val="20"/>
          <w:szCs w:val="20"/>
        </w:rPr>
        <w:t xml:space="preserve">, zmianie </w:t>
      </w:r>
      <w:r w:rsidR="00C759B1">
        <w:rPr>
          <w:rFonts w:ascii="Arial" w:hAnsi="Arial" w:cs="Arial"/>
          <w:noProof/>
          <w:sz w:val="20"/>
          <w:szCs w:val="20"/>
        </w:rPr>
        <w:t>p</w:t>
      </w:r>
      <w:r w:rsidR="00EE564B" w:rsidRPr="001846C5">
        <w:rPr>
          <w:rFonts w:ascii="Arial" w:hAnsi="Arial" w:cs="Arial"/>
          <w:noProof/>
          <w:sz w:val="20"/>
          <w:szCs w:val="20"/>
        </w:rPr>
        <w:t>artnera</w:t>
      </w:r>
      <w:r w:rsidR="00C759B1">
        <w:rPr>
          <w:rFonts w:ascii="Arial" w:hAnsi="Arial" w:cs="Arial"/>
          <w:noProof/>
          <w:sz w:val="20"/>
          <w:szCs w:val="20"/>
        </w:rPr>
        <w:t xml:space="preserve"> (w przypadkach uzasadnionych koniecznością zapewnienia prawidłowej i terminowej realizacji projektu)</w:t>
      </w:r>
      <w:r w:rsidRPr="001846C5">
        <w:rPr>
          <w:rFonts w:ascii="Arial" w:hAnsi="Arial" w:cs="Arial"/>
          <w:noProof/>
          <w:sz w:val="20"/>
          <w:szCs w:val="20"/>
        </w:rPr>
        <w:t xml:space="preserve">, </w:t>
      </w:r>
      <w:r w:rsidR="00C759B1">
        <w:rPr>
          <w:rFonts w:ascii="Arial" w:hAnsi="Arial" w:cs="Arial"/>
          <w:noProof/>
          <w:sz w:val="20"/>
          <w:szCs w:val="20"/>
        </w:rPr>
        <w:t xml:space="preserve">zmniejszeniu lub zwiększeniu liczby partnerów </w:t>
      </w:r>
      <w:r w:rsidRPr="001846C5">
        <w:rPr>
          <w:rFonts w:ascii="Arial" w:hAnsi="Arial" w:cs="Arial"/>
          <w:noProof/>
          <w:sz w:val="20"/>
          <w:szCs w:val="20"/>
        </w:rPr>
        <w:t>lub rezygnacji z partnerstwa</w:t>
      </w:r>
      <w:r w:rsidR="00C759B1">
        <w:rPr>
          <w:rFonts w:ascii="Arial" w:hAnsi="Arial" w:cs="Arial"/>
          <w:noProof/>
          <w:sz w:val="20"/>
          <w:szCs w:val="20"/>
        </w:rPr>
        <w:t>,</w:t>
      </w:r>
      <w:r w:rsidRPr="001846C5">
        <w:rPr>
          <w:rFonts w:ascii="Arial" w:hAnsi="Arial" w:cs="Arial"/>
          <w:noProof/>
          <w:sz w:val="20"/>
          <w:szCs w:val="20"/>
        </w:rPr>
        <w:t xml:space="preserve"> wymagają </w:t>
      </w:r>
      <w:r w:rsidR="00C759B1">
        <w:rPr>
          <w:rFonts w:ascii="Arial" w:hAnsi="Arial" w:cs="Arial"/>
          <w:noProof/>
          <w:sz w:val="20"/>
          <w:szCs w:val="20"/>
        </w:rPr>
        <w:t>zgłoszenia do I</w:t>
      </w:r>
      <w:r w:rsidR="007403E3">
        <w:rPr>
          <w:rFonts w:ascii="Arial" w:hAnsi="Arial" w:cs="Arial"/>
          <w:noProof/>
          <w:sz w:val="20"/>
          <w:szCs w:val="20"/>
        </w:rPr>
        <w:t>P</w:t>
      </w:r>
      <w:r w:rsidR="00C759B1">
        <w:rPr>
          <w:rFonts w:ascii="Arial" w:hAnsi="Arial" w:cs="Arial"/>
          <w:noProof/>
          <w:sz w:val="20"/>
          <w:szCs w:val="20"/>
        </w:rPr>
        <w:t xml:space="preserve"> i uzyskania jej pisemnej akceptacji oraz zawarcia aneksu do umowy o partnerstwie</w:t>
      </w:r>
      <w:r w:rsidRPr="001846C5">
        <w:rPr>
          <w:rFonts w:ascii="Arial" w:hAnsi="Arial" w:cs="Arial"/>
          <w:noProof/>
          <w:sz w:val="20"/>
          <w:szCs w:val="20"/>
        </w:rPr>
        <w:t>.</w:t>
      </w:r>
    </w:p>
    <w:p w14:paraId="0D9E29B8" w14:textId="77777777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07B323AE" w14:textId="77777777" w:rsidR="00E22ABA" w:rsidRDefault="00E22ABA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5.</w:t>
      </w:r>
    </w:p>
    <w:p w14:paraId="7E6C87A6" w14:textId="77777777" w:rsidR="00E22ABA" w:rsidRDefault="007421F4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Zagadnienia finansowe</w:t>
      </w:r>
      <w:r w:rsidR="00E22ABA">
        <w:rPr>
          <w:sz w:val="24"/>
          <w:szCs w:val="24"/>
          <w:vertAlign w:val="superscript"/>
        </w:rPr>
        <w:footnoteReference w:id="10"/>
      </w:r>
    </w:p>
    <w:p w14:paraId="249CE969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32B32F98" w14:textId="24E7D263" w:rsidR="00E22ABA" w:rsidRPr="001846C5" w:rsidRDefault="00AF3F08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Środki finansowe przekazywane Partnerom przez Partnera </w:t>
      </w:r>
      <w:r w:rsidR="00EB2F63">
        <w:rPr>
          <w:rFonts w:ascii="Arial" w:hAnsi="Arial" w:cs="Arial"/>
          <w:bCs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iodącego stanowią dofinansowanie wydatków ponoszonych przez Partnerów w związku z wykonaniem zadań określonych 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br/>
        <w:t>w umowie</w:t>
      </w:r>
      <w:r w:rsidR="00EB2F63">
        <w:rPr>
          <w:rFonts w:ascii="Arial" w:hAnsi="Arial" w:cs="Arial"/>
          <w:bCs/>
          <w:noProof/>
          <w:sz w:val="20"/>
          <w:szCs w:val="20"/>
          <w:lang w:val="pl-PL"/>
        </w:rPr>
        <w:t>. Realizacja zada</w:t>
      </w:r>
      <w:r w:rsidR="00E9209E">
        <w:rPr>
          <w:rFonts w:ascii="Arial" w:hAnsi="Arial" w:cs="Arial"/>
          <w:bCs/>
          <w:noProof/>
          <w:sz w:val="20"/>
          <w:szCs w:val="20"/>
          <w:lang w:val="pl-PL"/>
        </w:rPr>
        <w:t>ń</w:t>
      </w:r>
      <w:r w:rsidR="00EB2F63">
        <w:rPr>
          <w:rFonts w:ascii="Arial" w:hAnsi="Arial" w:cs="Arial"/>
          <w:bCs/>
          <w:noProof/>
          <w:sz w:val="20"/>
          <w:szCs w:val="20"/>
          <w:lang w:val="pl-PL"/>
        </w:rPr>
        <w:t xml:space="preserve"> przez Partnerów nie jest traktowana jako 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>świadczenie usł</w:t>
      </w:r>
      <w:r w:rsidR="00557736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ug na rzecz Partnera </w:t>
      </w:r>
      <w:r w:rsidR="00EB2F63">
        <w:rPr>
          <w:rFonts w:ascii="Arial" w:hAnsi="Arial" w:cs="Arial"/>
          <w:bCs/>
          <w:noProof/>
          <w:sz w:val="20"/>
          <w:szCs w:val="20"/>
          <w:lang w:val="pl-PL"/>
        </w:rPr>
        <w:t>W</w:t>
      </w:r>
      <w:r w:rsidR="00557736" w:rsidRPr="001846C5">
        <w:rPr>
          <w:rFonts w:ascii="Arial" w:hAnsi="Arial" w:cs="Arial"/>
          <w:bCs/>
          <w:noProof/>
          <w:sz w:val="20"/>
          <w:szCs w:val="20"/>
          <w:lang w:val="pl-PL"/>
        </w:rPr>
        <w:t>iodącego.</w:t>
      </w:r>
    </w:p>
    <w:p w14:paraId="1F35BAE1" w14:textId="77777777" w:rsidR="0010765C" w:rsidRPr="001846C5" w:rsidRDefault="00A603CA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Strony</w:t>
      </w:r>
      <w:r w:rsidR="00994BB2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nie mogą</w:t>
      </w:r>
      <w:r w:rsidR="00AF3F08" w:rsidRPr="001846C5">
        <w:rPr>
          <w:rFonts w:ascii="Arial" w:hAnsi="Arial" w:cs="Arial"/>
          <w:i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przeznaczać otrzymanych transz dofinansowania na cele inne niż związane z</w:t>
      </w:r>
      <w:r w:rsidR="005511AD">
        <w:rPr>
          <w:rFonts w:ascii="Arial" w:hAnsi="Arial" w:cs="Arial"/>
          <w:noProof/>
          <w:sz w:val="20"/>
          <w:szCs w:val="20"/>
          <w:lang w:val="pl-PL"/>
        </w:rPr>
        <w:t> </w:t>
      </w:r>
      <w:r w:rsidR="00EB2F63">
        <w:rPr>
          <w:rFonts w:ascii="Arial" w:hAnsi="Arial" w:cs="Arial"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rojektem, w szczególności na tymczasowe finansowanie swojej podstawowej, pozaprojektowej działalności.</w:t>
      </w:r>
    </w:p>
    <w:p w14:paraId="6B4F095A" w14:textId="77777777" w:rsidR="00E22ABA" w:rsidRPr="001846C5" w:rsidRDefault="00EB2F63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>
        <w:rPr>
          <w:rFonts w:ascii="Arial" w:hAnsi="Arial" w:cs="Arial"/>
          <w:bCs/>
          <w:noProof/>
          <w:sz w:val="20"/>
          <w:szCs w:val="20"/>
          <w:lang w:val="pl-PL"/>
        </w:rPr>
        <w:t>Strony</w:t>
      </w:r>
      <w:r w:rsidR="00994BB2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uzgadniają następujący podział środków finansowych na realizację 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rojektu w ramach kwoty dofinansowania 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rojektu w łącznej kwocie nie większej niż ... 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PLN</w:t>
      </w:r>
      <w:r w:rsidR="003475C5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i stanowiącej nie więcej niż … % wydatków kwalifikowalnych </w:t>
      </w:r>
      <w:r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="00AF3F08"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rojektu: </w:t>
      </w:r>
    </w:p>
    <w:p w14:paraId="5226A3B3" w14:textId="77777777" w:rsidR="00E22ABA" w:rsidRPr="00FB2F8D" w:rsidRDefault="00AF3F08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na realizację </w:t>
      </w: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 xml:space="preserve">zadania/zadań Partnera </w:t>
      </w:r>
      <w:r w:rsidR="00EB2F63" w:rsidRPr="00FB2F8D">
        <w:rPr>
          <w:rFonts w:ascii="Arial" w:hAnsi="Arial" w:cs="Arial"/>
          <w:bCs/>
          <w:noProof/>
          <w:sz w:val="20"/>
          <w:szCs w:val="20"/>
          <w:lang w:val="pl-PL"/>
        </w:rPr>
        <w:t>W</w:t>
      </w: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 xml:space="preserve">iodącego w łącznej kwocie nie większej niż..... </w:t>
      </w:r>
      <w:r w:rsidR="00EB2F63" w:rsidRPr="00FB2F8D">
        <w:rPr>
          <w:rFonts w:ascii="Arial" w:hAnsi="Arial" w:cs="Arial"/>
          <w:bCs/>
          <w:noProof/>
          <w:sz w:val="20"/>
          <w:szCs w:val="20"/>
          <w:lang w:val="pl-PL"/>
        </w:rPr>
        <w:t>PLN</w:t>
      </w: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>;</w:t>
      </w:r>
    </w:p>
    <w:p w14:paraId="2F62FA59" w14:textId="77777777" w:rsidR="00E22ABA" w:rsidRPr="00FB2F8D" w:rsidRDefault="00AF3F08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 xml:space="preserve">na realizację zadania/zadań Partnera nr 1 w łącznej kwocie nie większej niż.... </w:t>
      </w:r>
      <w:r w:rsidR="00EB2F63" w:rsidRPr="00FB2F8D">
        <w:rPr>
          <w:rFonts w:ascii="Arial" w:hAnsi="Arial" w:cs="Arial"/>
          <w:bCs/>
          <w:noProof/>
          <w:sz w:val="20"/>
          <w:szCs w:val="20"/>
          <w:lang w:val="pl-PL"/>
        </w:rPr>
        <w:t>PLN</w:t>
      </w: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>;</w:t>
      </w:r>
    </w:p>
    <w:p w14:paraId="032AE687" w14:textId="77777777" w:rsidR="00E22ABA" w:rsidRPr="00FB2F8D" w:rsidRDefault="00AF3F08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5"/>
        <w:rPr>
          <w:rFonts w:ascii="Arial" w:hAnsi="Arial" w:cs="Arial"/>
          <w:bCs/>
          <w:noProof/>
          <w:sz w:val="20"/>
          <w:szCs w:val="20"/>
          <w:lang w:val="pl-PL"/>
        </w:rPr>
      </w:pP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 xml:space="preserve">na realizację zadania/zadań Partnera nr 2 w łącznej kwocie nie większej niż .... </w:t>
      </w:r>
      <w:r w:rsidR="00EB2F63" w:rsidRPr="00FB2F8D">
        <w:rPr>
          <w:rFonts w:ascii="Arial" w:hAnsi="Arial" w:cs="Arial"/>
          <w:bCs/>
          <w:noProof/>
          <w:sz w:val="20"/>
          <w:szCs w:val="20"/>
          <w:lang w:val="pl-PL"/>
        </w:rPr>
        <w:t>PLN</w:t>
      </w: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>;</w:t>
      </w:r>
    </w:p>
    <w:p w14:paraId="1FDA7361" w14:textId="77777777" w:rsidR="00E22ABA" w:rsidRPr="001846C5" w:rsidRDefault="00AF3F08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6"/>
        <w:rPr>
          <w:rFonts w:ascii="Arial" w:hAnsi="Arial" w:cs="Arial"/>
          <w:bCs/>
          <w:noProof/>
          <w:sz w:val="20"/>
          <w:szCs w:val="20"/>
          <w:lang w:val="pl-PL"/>
        </w:rPr>
      </w:pPr>
      <w:r w:rsidRPr="00FB2F8D">
        <w:rPr>
          <w:rFonts w:ascii="Arial" w:hAnsi="Arial" w:cs="Arial"/>
          <w:bCs/>
          <w:noProof/>
          <w:sz w:val="20"/>
          <w:szCs w:val="20"/>
          <w:lang w:val="pl-PL"/>
        </w:rPr>
        <w:t>na realizację zadania/zadań Partnera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 nr 3 w łącznej kwocie nie większej niż.... </w:t>
      </w:r>
      <w:r w:rsidR="00EB2F63">
        <w:rPr>
          <w:rFonts w:ascii="Arial" w:hAnsi="Arial" w:cs="Arial"/>
          <w:bCs/>
          <w:noProof/>
          <w:sz w:val="20"/>
          <w:szCs w:val="20"/>
          <w:lang w:val="pl-PL"/>
        </w:rPr>
        <w:t>PLN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>.</w:t>
      </w:r>
    </w:p>
    <w:p w14:paraId="1A891BC5" w14:textId="4DEEB72E" w:rsidR="0044576B" w:rsidRPr="00FA4F51" w:rsidRDefault="00E9209E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bCs/>
          <w:noProof/>
          <w:sz w:val="20"/>
          <w:szCs w:val="20"/>
          <w:lang w:val="pl-PL"/>
        </w:rPr>
      </w:pPr>
      <w:r w:rsidRPr="00E9209E">
        <w:rPr>
          <w:rFonts w:ascii="Arial" w:hAnsi="Arial" w:cs="Arial"/>
          <w:iCs/>
          <w:noProof/>
          <w:sz w:val="20"/>
          <w:szCs w:val="20"/>
          <w:lang w:val="pl-PL"/>
        </w:rPr>
        <w:t xml:space="preserve">Wydatki w ramach </w:t>
      </w:r>
      <w:r>
        <w:rPr>
          <w:rFonts w:ascii="Arial" w:hAnsi="Arial" w:cs="Arial"/>
          <w:iCs/>
          <w:noProof/>
          <w:sz w:val="20"/>
          <w:szCs w:val="20"/>
          <w:lang w:val="pl-PL"/>
        </w:rPr>
        <w:t>p</w:t>
      </w:r>
      <w:r w:rsidRPr="00E9209E">
        <w:rPr>
          <w:rFonts w:ascii="Arial" w:hAnsi="Arial" w:cs="Arial"/>
          <w:iCs/>
          <w:noProof/>
          <w:sz w:val="20"/>
          <w:szCs w:val="20"/>
          <w:lang w:val="pl-PL"/>
        </w:rPr>
        <w:t xml:space="preserve">rojektu mogą obejmować koszt VAT, zgodnie </w:t>
      </w:r>
      <w:r w:rsidR="0049498B">
        <w:rPr>
          <w:rFonts w:ascii="Arial" w:hAnsi="Arial" w:cs="Arial"/>
          <w:iCs/>
          <w:noProof/>
          <w:sz w:val="20"/>
          <w:szCs w:val="20"/>
          <w:lang w:val="pl-PL"/>
        </w:rPr>
        <w:t>z oświadczeniami</w:t>
      </w:r>
      <w:r w:rsidRPr="00E9209E">
        <w:rPr>
          <w:rFonts w:ascii="Arial" w:hAnsi="Arial" w:cs="Arial"/>
          <w:iCs/>
          <w:noProof/>
          <w:sz w:val="20"/>
          <w:szCs w:val="20"/>
          <w:lang w:val="pl-PL"/>
        </w:rPr>
        <w:t xml:space="preserve"> złożonym</w:t>
      </w:r>
      <w:r w:rsidR="00105BF3">
        <w:rPr>
          <w:rFonts w:ascii="Arial" w:hAnsi="Arial" w:cs="Arial"/>
          <w:iCs/>
          <w:noProof/>
          <w:sz w:val="20"/>
          <w:szCs w:val="20"/>
          <w:lang w:val="pl-PL"/>
        </w:rPr>
        <w:t>i</w:t>
      </w:r>
      <w:r w:rsidRPr="00E9209E">
        <w:rPr>
          <w:rFonts w:ascii="Arial" w:hAnsi="Arial" w:cs="Arial"/>
          <w:iCs/>
          <w:noProof/>
          <w:sz w:val="20"/>
          <w:szCs w:val="20"/>
          <w:lang w:val="pl-PL"/>
        </w:rPr>
        <w:t xml:space="preserve"> przez </w:t>
      </w:r>
      <w:r w:rsidRPr="00BF3184">
        <w:rPr>
          <w:rFonts w:ascii="Arial" w:hAnsi="Arial" w:cs="Arial"/>
          <w:iCs/>
          <w:noProof/>
          <w:sz w:val="20"/>
          <w:szCs w:val="20"/>
          <w:lang w:val="pl-PL"/>
        </w:rPr>
        <w:t>Partnera Wiodącego i Partnerów</w:t>
      </w:r>
      <w:r w:rsidR="00AF3F08" w:rsidRPr="00BF3184">
        <w:rPr>
          <w:rFonts w:ascii="Arial" w:hAnsi="Arial" w:cs="Arial"/>
          <w:iCs/>
          <w:noProof/>
          <w:sz w:val="20"/>
          <w:szCs w:val="20"/>
          <w:lang w:val="pl-PL"/>
        </w:rPr>
        <w:t>.</w:t>
      </w:r>
      <w:r w:rsidR="0049498B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 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>Partner Wi</w:t>
      </w:r>
      <w:r w:rsidR="0004712E" w:rsidRPr="00BF3184">
        <w:rPr>
          <w:rFonts w:ascii="Arial" w:hAnsi="Arial" w:cs="Arial"/>
          <w:iCs/>
          <w:noProof/>
          <w:sz w:val="20"/>
          <w:szCs w:val="20"/>
          <w:lang w:val="pl-PL"/>
        </w:rPr>
        <w:t>o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dący zobowiązuje się dysponować ww. oświadczeniami </w:t>
      </w:r>
      <w:r w:rsidR="0091436C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Partnerów od momentu zawarcia umowy o partnerstwie 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>i udostępniać je na każde we</w:t>
      </w:r>
      <w:r w:rsidR="0004712E" w:rsidRPr="00BF3184">
        <w:rPr>
          <w:rFonts w:ascii="Arial" w:hAnsi="Arial" w:cs="Arial"/>
          <w:iCs/>
          <w:noProof/>
          <w:sz w:val="20"/>
          <w:szCs w:val="20"/>
          <w:lang w:val="pl-PL"/>
        </w:rPr>
        <w:t>z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>wanie I</w:t>
      </w:r>
      <w:r w:rsidR="007403E3">
        <w:rPr>
          <w:rFonts w:ascii="Arial" w:hAnsi="Arial" w:cs="Arial"/>
          <w:iCs/>
          <w:noProof/>
          <w:sz w:val="20"/>
          <w:szCs w:val="20"/>
          <w:lang w:val="pl-PL"/>
        </w:rPr>
        <w:t>P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. </w:t>
      </w:r>
      <w:r w:rsidR="0091436C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Partner Wiodący składa oświadczenie w imieniu własnym i Partnerów zgodnie z </w:t>
      </w:r>
      <w:r w:rsidR="0091436C" w:rsidRPr="00BF3184">
        <w:rPr>
          <w:rFonts w:ascii="Arial" w:hAnsi="Arial" w:cs="Arial"/>
          <w:iCs/>
          <w:noProof/>
          <w:sz w:val="20"/>
          <w:szCs w:val="20"/>
          <w:lang w:val="pl-PL"/>
        </w:rPr>
        <w:lastRenderedPageBreak/>
        <w:t xml:space="preserve">umową o dofinansowanie projektu. </w:t>
      </w:r>
      <w:r w:rsidR="0049498B" w:rsidRPr="00BF3184">
        <w:rPr>
          <w:rFonts w:ascii="Arial" w:hAnsi="Arial" w:cs="Arial"/>
          <w:iCs/>
          <w:noProof/>
          <w:sz w:val="20"/>
          <w:szCs w:val="20"/>
          <w:lang w:val="pl-PL"/>
        </w:rPr>
        <w:t>Wzór oświadczenia</w:t>
      </w:r>
      <w:r w:rsidR="0091436C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 dla Partnera Wiodącego</w:t>
      </w:r>
      <w:r w:rsidR="0049498B" w:rsidRPr="00BF3184">
        <w:rPr>
          <w:rFonts w:ascii="Arial" w:hAnsi="Arial" w:cs="Arial"/>
          <w:iCs/>
          <w:noProof/>
          <w:sz w:val="20"/>
          <w:szCs w:val="20"/>
          <w:lang w:val="pl-PL"/>
        </w:rPr>
        <w:t xml:space="preserve"> opracowuje i udostępnia I</w:t>
      </w:r>
      <w:r w:rsidR="007403E3">
        <w:rPr>
          <w:rFonts w:ascii="Arial" w:hAnsi="Arial" w:cs="Arial"/>
          <w:iCs/>
          <w:noProof/>
          <w:sz w:val="20"/>
          <w:szCs w:val="20"/>
          <w:lang w:val="pl-PL"/>
        </w:rPr>
        <w:t>P</w:t>
      </w:r>
      <w:r w:rsidR="0049498B" w:rsidRPr="00BF3184">
        <w:rPr>
          <w:rFonts w:ascii="Arial" w:hAnsi="Arial" w:cs="Arial"/>
          <w:iCs/>
          <w:noProof/>
          <w:sz w:val="20"/>
          <w:szCs w:val="20"/>
          <w:lang w:val="pl-PL"/>
        </w:rPr>
        <w:t>.</w:t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>/ Wydatki w ramach projektu obejmują koszt VAT</w:t>
      </w:r>
      <w:r w:rsidR="00F6709E" w:rsidRPr="00BF3184">
        <w:rPr>
          <w:rStyle w:val="Odwoanieprzypisudolnego"/>
          <w:rFonts w:ascii="Arial" w:hAnsi="Arial" w:cs="Arial"/>
          <w:iCs/>
          <w:sz w:val="20"/>
          <w:szCs w:val="20"/>
        </w:rPr>
        <w:footnoteReference w:id="11"/>
      </w:r>
      <w:r w:rsidR="00F6709E" w:rsidRPr="00BF3184">
        <w:rPr>
          <w:rFonts w:ascii="Arial" w:hAnsi="Arial" w:cs="Arial"/>
          <w:iCs/>
          <w:noProof/>
          <w:sz w:val="20"/>
          <w:szCs w:val="20"/>
          <w:lang w:val="pl-PL"/>
        </w:rPr>
        <w:t>.</w:t>
      </w:r>
    </w:p>
    <w:p w14:paraId="18FB22A5" w14:textId="77777777" w:rsidR="00E22ABA" w:rsidRPr="001846C5" w:rsidRDefault="00AF3F08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Budżet Partnera </w:t>
      </w:r>
      <w:r w:rsidR="0051698F">
        <w:rPr>
          <w:rFonts w:ascii="Arial" w:hAnsi="Arial" w:cs="Arial"/>
          <w:bCs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iodącego i Partnerów w ramach </w:t>
      </w:r>
      <w:r w:rsidR="0051698F">
        <w:rPr>
          <w:rFonts w:ascii="Arial" w:hAnsi="Arial" w:cs="Arial"/>
          <w:bCs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rojektu, uwzględniający podział środków finansowych na realizację zadań powierzonych Partnerowi </w:t>
      </w:r>
      <w:r w:rsidR="00A603CA">
        <w:rPr>
          <w:rFonts w:ascii="Arial" w:hAnsi="Arial" w:cs="Arial"/>
          <w:bCs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iodącemu i poszczególnym Partnerom, stanowi załącznik </w:t>
      </w:r>
      <w:r w:rsidR="0051698F">
        <w:rPr>
          <w:rFonts w:ascii="Arial" w:hAnsi="Arial" w:cs="Arial"/>
          <w:bCs/>
          <w:noProof/>
          <w:sz w:val="20"/>
          <w:szCs w:val="20"/>
          <w:lang w:val="pl-PL"/>
        </w:rPr>
        <w:t xml:space="preserve">nr 2 </w:t>
      </w:r>
      <w:r w:rsidRPr="001846C5">
        <w:rPr>
          <w:rFonts w:ascii="Arial" w:hAnsi="Arial" w:cs="Arial"/>
          <w:bCs/>
          <w:noProof/>
          <w:sz w:val="20"/>
          <w:szCs w:val="20"/>
          <w:lang w:val="pl-PL"/>
        </w:rPr>
        <w:t xml:space="preserve">do umowy. </w:t>
      </w:r>
    </w:p>
    <w:p w14:paraId="756CD1C1" w14:textId="77777777" w:rsidR="00E22ABA" w:rsidRPr="001846C5" w:rsidRDefault="0051698F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Strony</w:t>
      </w:r>
      <w:r w:rsidR="00994BB2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zobowiązują się do wniesienia wkładu własnego zgodnie z wysokością wskazaną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br/>
        <w:t xml:space="preserve">w załączniku, o którym mowa w ust. 5. 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W przypadku niewniesienia wkładu własnego we wskazanej wysokości, kwota dofinansowania, o której mowa w ust. </w:t>
      </w:r>
      <w:r w:rsidR="00FB798F" w:rsidRPr="00A60872">
        <w:rPr>
          <w:rFonts w:ascii="Arial" w:hAnsi="Arial" w:cs="Arial"/>
          <w:iCs/>
          <w:noProof/>
          <w:sz w:val="20"/>
          <w:szCs w:val="20"/>
          <w:lang w:val="pl-PL"/>
        </w:rPr>
        <w:t>3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>,</w:t>
      </w:r>
      <w:r w:rsidR="00AF3F08" w:rsidRPr="00DB12DD">
        <w:rPr>
          <w:rFonts w:ascii="Arial" w:hAnsi="Arial" w:cs="Arial"/>
          <w:iCs/>
          <w:noProof/>
          <w:sz w:val="20"/>
          <w:szCs w:val="20"/>
          <w:lang w:val="pl-PL"/>
        </w:rPr>
        <w:t xml:space="preserve"> 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>może zostać proporcjonalnie obniżona do jej udziału w całkowitej wartości</w:t>
      </w:r>
      <w:r w:rsidR="00263C45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wydatków kwalifikowalnych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iCs/>
          <w:noProof/>
          <w:sz w:val="20"/>
          <w:szCs w:val="20"/>
          <w:lang w:val="pl-PL"/>
        </w:rPr>
        <w:t>p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>rojektu oraz proporcjonalnie do udziału procentowego wynikającego z intensywności pomocy publicznej</w:t>
      </w:r>
      <w:r w:rsidR="00AF3F08" w:rsidRPr="00A60872">
        <w:rPr>
          <w:rStyle w:val="Odwoanieprzypisudolnego"/>
          <w:rFonts w:ascii="Arial" w:hAnsi="Arial" w:cs="Arial"/>
          <w:iCs/>
          <w:noProof/>
          <w:color w:val="000000"/>
          <w:sz w:val="20"/>
          <w:szCs w:val="20"/>
          <w:lang w:val="pl-PL"/>
        </w:rPr>
        <w:footnoteReference w:id="12"/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>. Wkład własny, który zostanie rozliczony ponad wysokość wskazaną w</w:t>
      </w:r>
      <w:r w:rsidR="00787A5C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ww.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</w:t>
      </w:r>
      <w:r w:rsidR="00934B73" w:rsidRPr="00A60872">
        <w:rPr>
          <w:rFonts w:ascii="Arial" w:hAnsi="Arial" w:cs="Arial"/>
          <w:iCs/>
          <w:noProof/>
          <w:sz w:val="20"/>
          <w:szCs w:val="20"/>
          <w:lang w:val="pl-PL"/>
        </w:rPr>
        <w:t>załączniku,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zosta</w:t>
      </w:r>
      <w:r w:rsidR="00D66C24">
        <w:rPr>
          <w:rFonts w:ascii="Arial" w:hAnsi="Arial" w:cs="Arial"/>
          <w:iCs/>
          <w:noProof/>
          <w:sz w:val="20"/>
          <w:szCs w:val="20"/>
          <w:lang w:val="pl-PL"/>
        </w:rPr>
        <w:t>nie</w:t>
      </w:r>
      <w:r w:rsidR="00AF3F08" w:rsidRPr="00A60872">
        <w:rPr>
          <w:rFonts w:ascii="Arial" w:hAnsi="Arial" w:cs="Arial"/>
          <w:iCs/>
          <w:noProof/>
          <w:sz w:val="20"/>
          <w:szCs w:val="20"/>
          <w:lang w:val="pl-PL"/>
        </w:rPr>
        <w:t xml:space="preserve"> uznany za niekwalifikowalny</w:t>
      </w:r>
      <w:r w:rsidR="00AF3F08" w:rsidRPr="001846C5">
        <w:rPr>
          <w:rStyle w:val="Odwoanieprzypisudolnego"/>
          <w:rFonts w:ascii="Arial" w:hAnsi="Arial" w:cs="Arial"/>
          <w:noProof/>
          <w:sz w:val="20"/>
          <w:szCs w:val="20"/>
          <w:lang w:val="pl-PL"/>
        </w:rPr>
        <w:footnoteReference w:id="13"/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6AB7D3B2" w14:textId="7419338F" w:rsidR="00FB798F" w:rsidRPr="00A5748D" w:rsidRDefault="00AF3F08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Partner </w:t>
      </w:r>
      <w:r w:rsidR="00DB12DD"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iodący przekazuje Partnerom środki na finansowanie kosztów realizacji zadań,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br/>
        <w:t>o których mowa w § 4</w:t>
      </w:r>
      <w:r w:rsidR="00FB798F" w:rsidRPr="001846C5">
        <w:rPr>
          <w:rFonts w:ascii="Arial" w:hAnsi="Arial" w:cs="Arial"/>
          <w:noProof/>
          <w:sz w:val="20"/>
          <w:szCs w:val="20"/>
          <w:lang w:val="pl-PL"/>
        </w:rPr>
        <w:t xml:space="preserve"> ust. 2</w:t>
      </w:r>
      <w:r w:rsidR="001B5464">
        <w:rPr>
          <w:rFonts w:ascii="Arial" w:hAnsi="Arial" w:cs="Arial"/>
          <w:noProof/>
          <w:sz w:val="20"/>
          <w:szCs w:val="20"/>
          <w:lang w:val="pl-PL"/>
        </w:rPr>
        <w:t xml:space="preserve"> umowy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, w formie </w:t>
      </w:r>
      <w:r w:rsidRPr="00A46A0F">
        <w:rPr>
          <w:rFonts w:ascii="Arial" w:hAnsi="Arial" w:cs="Arial"/>
          <w:iCs/>
          <w:noProof/>
          <w:sz w:val="20"/>
          <w:szCs w:val="20"/>
          <w:lang w:val="pl-PL"/>
        </w:rPr>
        <w:t>zaliczki/</w:t>
      </w:r>
      <w:r w:rsidR="006A0FFA">
        <w:rPr>
          <w:rFonts w:ascii="Arial" w:hAnsi="Arial" w:cs="Arial"/>
          <w:iCs/>
          <w:noProof/>
          <w:sz w:val="20"/>
          <w:szCs w:val="20"/>
          <w:lang w:val="pl-PL"/>
        </w:rPr>
        <w:t xml:space="preserve"> </w:t>
      </w:r>
      <w:r w:rsidRPr="00A46A0F">
        <w:rPr>
          <w:rFonts w:ascii="Arial" w:hAnsi="Arial" w:cs="Arial"/>
          <w:iCs/>
          <w:noProof/>
          <w:sz w:val="20"/>
          <w:szCs w:val="20"/>
          <w:lang w:val="pl-PL"/>
        </w:rPr>
        <w:t>refundacji</w:t>
      </w:r>
      <w:r w:rsidRPr="001846C5">
        <w:rPr>
          <w:rFonts w:ascii="Arial" w:hAnsi="Arial" w:cs="Arial"/>
          <w:i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iCs/>
          <w:noProof/>
          <w:sz w:val="20"/>
          <w:szCs w:val="20"/>
          <w:lang w:val="pl-PL"/>
        </w:rPr>
        <w:t>poniesionych wydatków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. </w:t>
      </w:r>
    </w:p>
    <w:p w14:paraId="294133CC" w14:textId="77777777" w:rsidR="00DB12DD" w:rsidRPr="00A60872" w:rsidRDefault="00A82014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7230FD">
        <w:rPr>
          <w:rFonts w:ascii="Arial" w:hAnsi="Arial" w:cs="Arial"/>
          <w:noProof/>
          <w:sz w:val="20"/>
          <w:szCs w:val="20"/>
          <w:lang w:val="pl-PL"/>
        </w:rPr>
        <w:t xml:space="preserve">Wszystkie płatności dokonywane w związku z realizacją </w:t>
      </w:r>
      <w:r w:rsidR="00A01BFC">
        <w:rPr>
          <w:rFonts w:ascii="Arial" w:hAnsi="Arial" w:cs="Arial"/>
          <w:noProof/>
          <w:sz w:val="20"/>
          <w:szCs w:val="20"/>
          <w:lang w:val="pl-PL"/>
        </w:rPr>
        <w:t>p</w:t>
      </w:r>
      <w:r w:rsidRPr="007230FD">
        <w:rPr>
          <w:rFonts w:ascii="Arial" w:hAnsi="Arial" w:cs="Arial"/>
          <w:noProof/>
          <w:sz w:val="20"/>
          <w:szCs w:val="20"/>
          <w:lang w:val="pl-PL"/>
        </w:rPr>
        <w:t>rojektu pomiędzy Partnerami są dokonywane za pośrednictwem wyodrębnionych</w:t>
      </w:r>
      <w:r w:rsidR="006A3B10" w:rsidRPr="007230FD"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14"/>
      </w:r>
      <w:r w:rsidRPr="007230FD">
        <w:rPr>
          <w:rFonts w:ascii="Arial" w:hAnsi="Arial" w:cs="Arial"/>
          <w:noProof/>
          <w:sz w:val="20"/>
          <w:szCs w:val="20"/>
          <w:lang w:val="pl-PL"/>
        </w:rPr>
        <w:t xml:space="preserve"> dla </w:t>
      </w:r>
      <w:r w:rsidR="00A01BFC">
        <w:rPr>
          <w:rFonts w:ascii="Arial" w:hAnsi="Arial" w:cs="Arial"/>
          <w:noProof/>
          <w:sz w:val="20"/>
          <w:szCs w:val="20"/>
          <w:lang w:val="pl-PL"/>
        </w:rPr>
        <w:t>p</w:t>
      </w:r>
      <w:r w:rsidRPr="007230FD">
        <w:rPr>
          <w:rFonts w:ascii="Arial" w:hAnsi="Arial" w:cs="Arial"/>
          <w:noProof/>
          <w:sz w:val="20"/>
          <w:szCs w:val="20"/>
          <w:lang w:val="pl-PL"/>
        </w:rPr>
        <w:t>rojektu rachunków</w:t>
      </w:r>
      <w:r w:rsidR="00F30B96" w:rsidRPr="007230FD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C8537A" w:rsidRPr="007230FD">
        <w:rPr>
          <w:rFonts w:ascii="Arial" w:hAnsi="Arial" w:cs="Arial"/>
          <w:noProof/>
          <w:sz w:val="20"/>
          <w:szCs w:val="20"/>
          <w:lang w:val="pl-PL"/>
        </w:rPr>
        <w:t>płatniczych</w:t>
      </w:r>
      <w:r w:rsidR="002E31EE" w:rsidRPr="007230FD">
        <w:rPr>
          <w:rFonts w:ascii="Arial" w:hAnsi="Arial" w:cs="Arial"/>
          <w:noProof/>
          <w:sz w:val="20"/>
          <w:szCs w:val="20"/>
          <w:lang w:val="pl-PL"/>
        </w:rPr>
        <w:t xml:space="preserve"> Partnerów</w:t>
      </w:r>
      <w:r w:rsidR="00BE566F" w:rsidRPr="007230FD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C0036F" w:rsidRPr="007230FD">
        <w:rPr>
          <w:rFonts w:ascii="Arial" w:hAnsi="Arial" w:cs="Arial"/>
          <w:noProof/>
          <w:sz w:val="20"/>
          <w:szCs w:val="20"/>
          <w:lang w:val="pl-PL"/>
        </w:rPr>
        <w:t>pod rygorem uznania poniesionych wydatków za niekwalifikowalne</w:t>
      </w:r>
      <w:r w:rsidR="00C0036F" w:rsidRPr="001846C5">
        <w:rPr>
          <w:rStyle w:val="Odwoanieprzypisudolnego"/>
          <w:rFonts w:ascii="Arial" w:hAnsi="Arial" w:cs="Arial"/>
          <w:noProof/>
          <w:sz w:val="20"/>
          <w:szCs w:val="20"/>
          <w:lang w:val="pl-PL"/>
        </w:rPr>
        <w:footnoteReference w:id="15"/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  <w:r w:rsidR="00937714" w:rsidRPr="00937714">
        <w:rPr>
          <w:rFonts w:ascii="Arial" w:hAnsi="Arial" w:cs="Arial"/>
          <w:sz w:val="20"/>
          <w:szCs w:val="20"/>
        </w:rPr>
        <w:t xml:space="preserve"> </w:t>
      </w:r>
    </w:p>
    <w:p w14:paraId="456CF4AC" w14:textId="5D0A9CDD" w:rsidR="00605E98" w:rsidRPr="00A60872" w:rsidRDefault="00DB12DD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>Środki przekazywane</w:t>
      </w:r>
      <w:r w:rsidR="00605E98" w:rsidRPr="00A60872">
        <w:rPr>
          <w:rFonts w:ascii="Arial" w:hAnsi="Arial" w:cs="Arial"/>
          <w:noProof/>
          <w:sz w:val="20"/>
          <w:szCs w:val="20"/>
          <w:lang w:val="pl-PL"/>
        </w:rPr>
        <w:t xml:space="preserve"> są Partnerowi w formie zaliczki/</w:t>
      </w:r>
      <w:r w:rsidR="006A0FFA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605E98" w:rsidRPr="00A60872">
        <w:rPr>
          <w:rFonts w:ascii="Arial" w:hAnsi="Arial" w:cs="Arial"/>
          <w:noProof/>
          <w:sz w:val="20"/>
          <w:szCs w:val="20"/>
          <w:lang w:val="pl-PL"/>
        </w:rPr>
        <w:t>refundacji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937714" w:rsidRPr="00605E98">
        <w:rPr>
          <w:rFonts w:ascii="Arial" w:hAnsi="Arial" w:cs="Arial"/>
          <w:sz w:val="20"/>
          <w:szCs w:val="20"/>
        </w:rPr>
        <w:t xml:space="preserve">na </w:t>
      </w:r>
      <w:r w:rsidR="00605E98" w:rsidRPr="00605E98">
        <w:rPr>
          <w:rFonts w:ascii="Arial" w:hAnsi="Arial" w:cs="Arial"/>
          <w:sz w:val="20"/>
          <w:szCs w:val="20"/>
          <w:lang w:val="pl-PL"/>
        </w:rPr>
        <w:t xml:space="preserve">następujące </w:t>
      </w:r>
      <w:r w:rsidR="00937714" w:rsidRPr="00605E98">
        <w:rPr>
          <w:rFonts w:ascii="Arial" w:hAnsi="Arial" w:cs="Arial"/>
          <w:sz w:val="20"/>
          <w:szCs w:val="20"/>
        </w:rPr>
        <w:t>wyodrębnio</w:t>
      </w:r>
      <w:r w:rsidR="00605E98" w:rsidRPr="00605E98">
        <w:rPr>
          <w:rFonts w:ascii="Arial" w:hAnsi="Arial" w:cs="Arial"/>
          <w:sz w:val="20"/>
          <w:szCs w:val="20"/>
          <w:lang w:val="pl-PL"/>
        </w:rPr>
        <w:t>ne</w:t>
      </w:r>
      <w:r w:rsidR="000F3440">
        <w:rPr>
          <w:rFonts w:ascii="Arial" w:hAnsi="Arial" w:cs="Arial"/>
          <w:sz w:val="20"/>
          <w:szCs w:val="20"/>
          <w:lang w:val="pl-PL"/>
        </w:rPr>
        <w:t xml:space="preserve"> dla projektu</w:t>
      </w:r>
      <w:r w:rsidR="00605E98" w:rsidRPr="00605E98">
        <w:rPr>
          <w:rFonts w:ascii="Arial" w:hAnsi="Arial" w:cs="Arial"/>
          <w:sz w:val="20"/>
          <w:szCs w:val="20"/>
          <w:lang w:val="pl-PL"/>
        </w:rPr>
        <w:t xml:space="preserve"> rachunki</w:t>
      </w:r>
      <w:r w:rsidR="00937714" w:rsidRPr="00605E98">
        <w:rPr>
          <w:rStyle w:val="Odwoanieprzypisudolnego"/>
          <w:rFonts w:ascii="Arial" w:hAnsi="Arial"/>
          <w:sz w:val="20"/>
          <w:szCs w:val="20"/>
        </w:rPr>
        <w:footnoteReference w:id="16"/>
      </w:r>
      <w:r w:rsidR="00937714" w:rsidRPr="00605E98">
        <w:rPr>
          <w:rFonts w:ascii="Arial" w:hAnsi="Arial" w:cs="Arial"/>
          <w:sz w:val="20"/>
          <w:szCs w:val="20"/>
        </w:rPr>
        <w:t>:</w:t>
      </w:r>
      <w:r w:rsidR="00937714" w:rsidRPr="00260443">
        <w:rPr>
          <w:rFonts w:ascii="Arial" w:hAnsi="Arial" w:cs="Arial"/>
          <w:sz w:val="20"/>
          <w:szCs w:val="20"/>
        </w:rPr>
        <w:t xml:space="preserve"> </w:t>
      </w:r>
    </w:p>
    <w:p w14:paraId="7FF342F9" w14:textId="77777777" w:rsidR="00A82014" w:rsidRPr="00A60872" w:rsidRDefault="00605E98">
      <w:pPr>
        <w:pStyle w:val="Tekstpodstawowy3"/>
        <w:numPr>
          <w:ilvl w:val="0"/>
          <w:numId w:val="19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 przypadku Partnera nr 1</w:t>
      </w:r>
      <w:r w:rsidR="00937714" w:rsidRPr="00212111">
        <w:rPr>
          <w:rFonts w:ascii="Arial" w:hAnsi="Arial" w:cs="Arial"/>
          <w:sz w:val="20"/>
          <w:szCs w:val="20"/>
        </w:rPr>
        <w:t>.........</w:t>
      </w:r>
      <w:r w:rsidR="00937714">
        <w:rPr>
          <w:rFonts w:ascii="Arial" w:hAnsi="Arial" w:cs="Arial"/>
          <w:sz w:val="20"/>
          <w:szCs w:val="20"/>
        </w:rPr>
        <w:t xml:space="preserve"> </w:t>
      </w:r>
      <w:r w:rsidR="00937714" w:rsidRPr="00260443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  <w:lang w:val="pl-PL"/>
        </w:rPr>
        <w:t>należy wpisać nazwę instytucji lub organizacji Partnera 1</w:t>
      </w:r>
      <w:r w:rsidR="00937714" w:rsidRPr="00260443">
        <w:rPr>
          <w:rFonts w:ascii="Arial" w:hAnsi="Arial" w:cs="Arial"/>
          <w:sz w:val="20"/>
          <w:szCs w:val="20"/>
        </w:rPr>
        <w:t>]</w:t>
      </w:r>
      <w:r w:rsidR="009377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nr</w:t>
      </w:r>
      <w:r w:rsidR="00937714" w:rsidRPr="00212111">
        <w:rPr>
          <w:rFonts w:ascii="Arial" w:hAnsi="Arial" w:cs="Arial"/>
          <w:sz w:val="20"/>
          <w:szCs w:val="20"/>
        </w:rPr>
        <w:t>..........</w:t>
      </w:r>
      <w:r w:rsidR="00937714" w:rsidRPr="002604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prowadzony przez </w:t>
      </w:r>
      <w:r w:rsidR="00937714" w:rsidRPr="00260443">
        <w:rPr>
          <w:rFonts w:ascii="Arial" w:hAnsi="Arial" w:cs="Arial"/>
          <w:sz w:val="20"/>
          <w:szCs w:val="20"/>
        </w:rPr>
        <w:t>[nazwa banku]</w:t>
      </w:r>
      <w:r w:rsidR="00937714">
        <w:rPr>
          <w:rFonts w:ascii="Arial" w:hAnsi="Arial" w:cs="Arial"/>
          <w:sz w:val="20"/>
          <w:szCs w:val="20"/>
        </w:rPr>
        <w:t xml:space="preserve"> </w:t>
      </w:r>
      <w:r w:rsidR="00937714" w:rsidRPr="00212111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  <w:lang w:val="pl-PL"/>
        </w:rPr>
        <w:t>......</w:t>
      </w:r>
      <w:r w:rsidR="00937714" w:rsidRPr="00260443">
        <w:rPr>
          <w:rFonts w:ascii="Arial" w:hAnsi="Arial" w:cs="Arial"/>
          <w:sz w:val="20"/>
          <w:szCs w:val="20"/>
        </w:rPr>
        <w:t>.</w:t>
      </w:r>
      <w:r w:rsidR="00937714" w:rsidRPr="00212111">
        <w:rPr>
          <w:rFonts w:ascii="Arial" w:hAnsi="Arial" w:cs="Arial"/>
          <w:sz w:val="20"/>
          <w:szCs w:val="20"/>
        </w:rPr>
        <w:t>..</w:t>
      </w:r>
    </w:p>
    <w:p w14:paraId="325D3827" w14:textId="77777777" w:rsidR="00605E98" w:rsidRPr="00A60872" w:rsidRDefault="00605E98">
      <w:pPr>
        <w:pStyle w:val="Tekstpodstawowy3"/>
        <w:numPr>
          <w:ilvl w:val="0"/>
          <w:numId w:val="19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przypadku Partnera nr 2</w:t>
      </w:r>
      <w:r>
        <w:rPr>
          <w:rFonts w:ascii="Arial" w:hAnsi="Arial" w:cs="Arial"/>
          <w:sz w:val="20"/>
          <w:szCs w:val="20"/>
        </w:rPr>
        <w:t>…</w:t>
      </w:r>
      <w:r w:rsidRPr="00212111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 xml:space="preserve"> </w:t>
      </w:r>
      <w:r w:rsidRPr="00260443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  <w:lang w:val="pl-PL"/>
        </w:rPr>
        <w:t>należy wpisać nazwę instytucji lub organizacji Partnera 2</w:t>
      </w:r>
      <w:r w:rsidRPr="00260443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nr</w:t>
      </w:r>
      <w:r>
        <w:rPr>
          <w:rFonts w:ascii="Arial" w:hAnsi="Arial" w:cs="Arial"/>
          <w:sz w:val="20"/>
          <w:szCs w:val="20"/>
        </w:rPr>
        <w:t>…</w:t>
      </w:r>
      <w:r w:rsidRPr="00212111">
        <w:rPr>
          <w:rFonts w:ascii="Arial" w:hAnsi="Arial" w:cs="Arial"/>
          <w:sz w:val="20"/>
          <w:szCs w:val="20"/>
        </w:rPr>
        <w:t>.......</w:t>
      </w:r>
      <w:r w:rsidRPr="002604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prowadzony przez </w:t>
      </w:r>
      <w:r w:rsidRPr="00260443">
        <w:rPr>
          <w:rFonts w:ascii="Arial" w:hAnsi="Arial" w:cs="Arial"/>
          <w:sz w:val="20"/>
          <w:szCs w:val="20"/>
        </w:rPr>
        <w:t>[nazwa banku]</w:t>
      </w:r>
      <w:r>
        <w:rPr>
          <w:rFonts w:ascii="Arial" w:hAnsi="Arial" w:cs="Arial"/>
          <w:sz w:val="20"/>
          <w:szCs w:val="20"/>
        </w:rPr>
        <w:t xml:space="preserve"> …</w:t>
      </w:r>
      <w:r w:rsidRPr="002121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pl-PL"/>
        </w:rPr>
        <w:t>......</w:t>
      </w:r>
      <w:r w:rsidRPr="00260443">
        <w:rPr>
          <w:rFonts w:ascii="Arial" w:hAnsi="Arial" w:cs="Arial"/>
          <w:sz w:val="20"/>
          <w:szCs w:val="20"/>
        </w:rPr>
        <w:t>.</w:t>
      </w:r>
      <w:r w:rsidRPr="00212111">
        <w:rPr>
          <w:rFonts w:ascii="Arial" w:hAnsi="Arial" w:cs="Arial"/>
          <w:sz w:val="20"/>
          <w:szCs w:val="20"/>
        </w:rPr>
        <w:t>..</w:t>
      </w:r>
    </w:p>
    <w:p w14:paraId="3D400703" w14:textId="77777777" w:rsidR="00605E98" w:rsidRPr="001846C5" w:rsidRDefault="00605E98">
      <w:pPr>
        <w:pStyle w:val="Tekstpodstawowy3"/>
        <w:numPr>
          <w:ilvl w:val="0"/>
          <w:numId w:val="19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przypadku Partnera nr 3</w:t>
      </w:r>
      <w:r w:rsidRPr="00212111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260443"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sz w:val="20"/>
          <w:szCs w:val="20"/>
          <w:lang w:val="pl-PL"/>
        </w:rPr>
        <w:t>należy wpisać nazwę instytucji lub organizacji Partnera 3</w:t>
      </w:r>
      <w:r w:rsidRPr="00260443">
        <w:rPr>
          <w:rFonts w:ascii="Arial" w:hAnsi="Arial" w:cs="Arial"/>
          <w:sz w:val="20"/>
          <w:szCs w:val="20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nr</w:t>
      </w:r>
      <w:r w:rsidRPr="00212111">
        <w:rPr>
          <w:rFonts w:ascii="Arial" w:hAnsi="Arial" w:cs="Arial"/>
          <w:sz w:val="20"/>
          <w:szCs w:val="20"/>
        </w:rPr>
        <w:t>..........</w:t>
      </w:r>
      <w:r w:rsidRPr="002604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prowadzony przez </w:t>
      </w:r>
      <w:r w:rsidRPr="00260443">
        <w:rPr>
          <w:rFonts w:ascii="Arial" w:hAnsi="Arial" w:cs="Arial"/>
          <w:sz w:val="20"/>
          <w:szCs w:val="20"/>
        </w:rPr>
        <w:t>[nazwa banku]</w:t>
      </w:r>
      <w:r>
        <w:rPr>
          <w:rFonts w:ascii="Arial" w:hAnsi="Arial" w:cs="Arial"/>
          <w:sz w:val="20"/>
          <w:szCs w:val="20"/>
        </w:rPr>
        <w:t xml:space="preserve"> </w:t>
      </w:r>
      <w:r w:rsidRPr="00212111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  <w:lang w:val="pl-PL"/>
        </w:rPr>
        <w:t>......</w:t>
      </w:r>
      <w:r w:rsidRPr="00260443">
        <w:rPr>
          <w:rFonts w:ascii="Arial" w:hAnsi="Arial" w:cs="Arial"/>
          <w:sz w:val="20"/>
          <w:szCs w:val="20"/>
        </w:rPr>
        <w:t>.</w:t>
      </w:r>
      <w:r w:rsidRPr="00212111">
        <w:rPr>
          <w:rFonts w:ascii="Arial" w:hAnsi="Arial" w:cs="Arial"/>
          <w:sz w:val="20"/>
          <w:szCs w:val="20"/>
        </w:rPr>
        <w:t>..</w:t>
      </w:r>
    </w:p>
    <w:p w14:paraId="5C59C592" w14:textId="77777777" w:rsidR="00A82014" w:rsidRPr="001846C5" w:rsidRDefault="00AF3F08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Odsetki bankowe od 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>przekazanych transz dofinansowania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podlegają zwrotowi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 xml:space="preserve"> na każde wezwanie Partnera Wiodacego,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ile przepisy odrębne nie stanowią inaczej. </w:t>
      </w:r>
    </w:p>
    <w:p w14:paraId="7AFD56D0" w14:textId="77777777" w:rsidR="00E22ABA" w:rsidRDefault="00AF3F08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Środki na finansowanie kosztów realizacji zadań przekazywane są zgodnie z harmonogramem płatności</w:t>
      </w:r>
      <w:r w:rsidR="00E041E3">
        <w:rPr>
          <w:rFonts w:ascii="Arial" w:hAnsi="Arial" w:cs="Arial"/>
          <w:noProof/>
          <w:sz w:val="20"/>
          <w:szCs w:val="20"/>
          <w:lang w:val="pl-PL"/>
        </w:rPr>
        <w:t>,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stanowiącym załącznik 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 xml:space="preserve">nr </w:t>
      </w:r>
      <w:r w:rsidR="008839BA">
        <w:rPr>
          <w:rFonts w:ascii="Arial" w:hAnsi="Arial" w:cs="Arial"/>
          <w:noProof/>
          <w:sz w:val="20"/>
          <w:szCs w:val="20"/>
          <w:lang w:val="pl-PL"/>
        </w:rPr>
        <w:t>3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do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umowy. Aktualizacja harmonogramu nie wymaga formy aneksu do umowy, a jedynie akceptacji wszystkich </w:t>
      </w:r>
      <w:r w:rsidR="00994BB2">
        <w:rPr>
          <w:rFonts w:ascii="Arial" w:hAnsi="Arial" w:cs="Arial"/>
          <w:noProof/>
          <w:sz w:val="20"/>
          <w:szCs w:val="20"/>
          <w:lang w:val="pl-PL"/>
        </w:rPr>
        <w:t>Partnerów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63F87587" w14:textId="0908CA39" w:rsidR="00A21A16" w:rsidRDefault="00A21A16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Przy wydatkowaniu środków w ramach projektu, Strony stosują się do aktualnej na dzień poniesienia wydatków wersji Wytycznych dotyczacych kwalifikowalności wydatków na lata </w:t>
      </w:r>
      <w:r w:rsidR="006A0FFA">
        <w:rPr>
          <w:rFonts w:ascii="Arial" w:hAnsi="Arial" w:cs="Arial"/>
          <w:noProof/>
          <w:sz w:val="20"/>
          <w:szCs w:val="20"/>
          <w:lang w:val="pl-PL"/>
        </w:rPr>
        <w:br/>
      </w:r>
      <w:r>
        <w:rPr>
          <w:rFonts w:ascii="Arial" w:hAnsi="Arial" w:cs="Arial"/>
          <w:noProof/>
          <w:sz w:val="20"/>
          <w:szCs w:val="20"/>
          <w:lang w:val="pl-PL"/>
        </w:rPr>
        <w:t>2021-2027.</w:t>
      </w:r>
    </w:p>
    <w:p w14:paraId="4DC1A192" w14:textId="77777777" w:rsidR="00A21A16" w:rsidRPr="00A21A16" w:rsidRDefault="00A21A16">
      <w:pPr>
        <w:pStyle w:val="Tekstpodstawowy3"/>
        <w:numPr>
          <w:ilvl w:val="0"/>
          <w:numId w:val="5"/>
        </w:numPr>
        <w:tabs>
          <w:tab w:val="clear" w:pos="360"/>
          <w:tab w:val="left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Pierwsza zaliczka wypłacana jest Partnerowi Wiodacemu w wysokości i terminie określonym w harmonogramie platności, pod warunkiem wniesienia przez Partnera Wiodacego zabezpieczenia o którym mowa w ust</w:t>
      </w:r>
      <w:r w:rsidRPr="00296E5D">
        <w:rPr>
          <w:rFonts w:ascii="Arial" w:hAnsi="Arial" w:cs="Arial"/>
          <w:noProof/>
          <w:sz w:val="20"/>
          <w:szCs w:val="20"/>
          <w:lang w:val="pl-PL"/>
        </w:rPr>
        <w:t>. 1</w:t>
      </w:r>
      <w:r w:rsidR="00296E5D" w:rsidRPr="00A60872">
        <w:rPr>
          <w:rFonts w:ascii="Arial" w:hAnsi="Arial" w:cs="Arial"/>
          <w:noProof/>
          <w:sz w:val="20"/>
          <w:szCs w:val="20"/>
          <w:lang w:val="pl-PL"/>
        </w:rPr>
        <w:t>9</w:t>
      </w:r>
      <w:r w:rsidRPr="00296E5D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18603C9A" w14:textId="0A6EB255" w:rsidR="00E22ABA" w:rsidRPr="001846C5" w:rsidRDefault="00A21A16">
      <w:pPr>
        <w:pStyle w:val="Tekstpodstawowy3"/>
        <w:numPr>
          <w:ilvl w:val="0"/>
          <w:numId w:val="5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Strony</w:t>
      </w:r>
      <w:r w:rsidR="00994BB2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 xml:space="preserve">ustalają następujące warunki przekazania kolejnych transz środków, o których mowa </w:t>
      </w:r>
      <w:r w:rsidR="006A0FFA">
        <w:rPr>
          <w:rFonts w:ascii="Arial" w:hAnsi="Arial" w:cs="Arial"/>
          <w:noProof/>
          <w:sz w:val="20"/>
          <w:szCs w:val="20"/>
          <w:lang w:val="pl-PL"/>
        </w:rPr>
        <w:br/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>w</w:t>
      </w:r>
      <w:r w:rsidR="005511AD">
        <w:rPr>
          <w:rFonts w:ascii="Arial" w:hAnsi="Arial" w:cs="Arial"/>
          <w:noProof/>
          <w:sz w:val="20"/>
          <w:szCs w:val="20"/>
          <w:lang w:val="pl-PL"/>
        </w:rPr>
        <w:t> 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 xml:space="preserve">ust. </w:t>
      </w:r>
      <w:r>
        <w:rPr>
          <w:rFonts w:ascii="Arial" w:hAnsi="Arial" w:cs="Arial"/>
          <w:noProof/>
          <w:sz w:val="20"/>
          <w:szCs w:val="20"/>
          <w:lang w:val="pl-PL"/>
        </w:rPr>
        <w:t>7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>:</w:t>
      </w:r>
      <w:r w:rsidR="002D336B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0D15CB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3F019C43" w14:textId="5718DBBD" w:rsidR="002949B3" w:rsidRDefault="00E22ABA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5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złożenie Partnerowi </w:t>
      </w:r>
      <w:r w:rsidR="00A21A16"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iodącemu przez Partnerów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 xml:space="preserve">zestawienia poniesionych wydatków oraz wyciągów </w:t>
      </w:r>
      <w:r w:rsidR="00633D78">
        <w:rPr>
          <w:rFonts w:ascii="Arial" w:hAnsi="Arial" w:cs="Arial"/>
          <w:noProof/>
          <w:sz w:val="20"/>
          <w:szCs w:val="20"/>
          <w:lang w:val="pl-PL"/>
        </w:rPr>
        <w:t xml:space="preserve">z 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>rachunk</w:t>
      </w:r>
      <w:r w:rsidR="00633D78">
        <w:rPr>
          <w:rFonts w:ascii="Arial" w:hAnsi="Arial" w:cs="Arial"/>
          <w:noProof/>
          <w:sz w:val="20"/>
          <w:szCs w:val="20"/>
          <w:lang w:val="pl-PL"/>
        </w:rPr>
        <w:t>ów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>, o który</w:t>
      </w:r>
      <w:r w:rsidR="00633D78">
        <w:rPr>
          <w:rFonts w:ascii="Arial" w:hAnsi="Arial" w:cs="Arial"/>
          <w:noProof/>
          <w:sz w:val="20"/>
          <w:szCs w:val="20"/>
          <w:lang w:val="pl-PL"/>
        </w:rPr>
        <w:t>ch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 xml:space="preserve"> mowa w ust. 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>9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 xml:space="preserve">, a w przypadku płatności gotówkowych, poświadczonych za zgodność z oryginałem, kopii raportów kasowych lub podpisanych przez Partnera zestawień płatności gotówkowych objętych wnioskiem o płatność, w terminie  do ….. dnia od zakończenia okresu rozliczeniowego, na podstawie, których Partner Wiodący składa wniosek o płatność do 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3BD498A5" w14:textId="362EF66A" w:rsidR="00E22ABA" w:rsidRPr="001846C5" w:rsidRDefault="002949B3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5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lastRenderedPageBreak/>
        <w:t xml:space="preserve">złożenie zestawień dotyczacych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zatrudnionego personelu, zamówień oraz wszystkich uczestników zadania/zadań realizowanego/nych przez Partnerów dotyczących danego okresu rozliczeniowego, w zakresie i terminie</w:t>
      </w:r>
      <w:r w:rsidR="00296E5D"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17"/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umożliwiającym Partnerowi Wiodącemu przekazanie </w:t>
      </w:r>
      <w:r w:rsidR="00D735CE">
        <w:rPr>
          <w:rFonts w:ascii="Arial" w:hAnsi="Arial" w:cs="Arial"/>
          <w:noProof/>
          <w:sz w:val="20"/>
          <w:szCs w:val="20"/>
          <w:lang w:val="pl-PL"/>
        </w:rPr>
        <w:t>ww.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informacji za pośrednictwem SL2021 do 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>,</w:t>
      </w:r>
    </w:p>
    <w:p w14:paraId="65F0D7C4" w14:textId="70FAE300" w:rsidR="00EB6A25" w:rsidRPr="001846C5" w:rsidRDefault="00AF3F08">
      <w:pPr>
        <w:pStyle w:val="Tekstpodstawowy3"/>
        <w:numPr>
          <w:ilvl w:val="1"/>
          <w:numId w:val="5"/>
        </w:numPr>
        <w:tabs>
          <w:tab w:val="left" w:pos="426"/>
          <w:tab w:val="num" w:pos="851"/>
        </w:tabs>
        <w:spacing w:after="0" w:line="276" w:lineRule="auto"/>
        <w:ind w:left="851" w:hanging="425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dostępność środków na 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 xml:space="preserve">rachunku </w:t>
      </w:r>
      <w:r w:rsidR="004743B6">
        <w:rPr>
          <w:rFonts w:ascii="Arial" w:hAnsi="Arial" w:cs="Arial"/>
          <w:noProof/>
          <w:sz w:val="20"/>
          <w:szCs w:val="20"/>
          <w:lang w:val="pl-PL"/>
        </w:rPr>
        <w:t>płatnicznym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4743B6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Partnera </w:t>
      </w:r>
      <w:r w:rsidR="002949B3"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iodącego</w:t>
      </w:r>
      <w:r w:rsidR="00220F10">
        <w:rPr>
          <w:rFonts w:ascii="Arial" w:hAnsi="Arial" w:cs="Arial"/>
          <w:noProof/>
          <w:sz w:val="20"/>
          <w:szCs w:val="20"/>
          <w:lang w:val="pl-PL"/>
        </w:rPr>
        <w:t xml:space="preserve"> wyodrębnionym dla projektu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639274A2" w14:textId="77777777" w:rsidR="00EB6A25" w:rsidRDefault="00AF3F08" w:rsidP="007C03AF">
      <w:pPr>
        <w:pStyle w:val="Tekstpodstawowy3"/>
        <w:tabs>
          <w:tab w:val="left" w:pos="426"/>
        </w:tabs>
        <w:spacing w:after="0" w:line="276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Przekazanie dokumentów, o których mowa powyżej, drogą elektroniczną nie zdejmuje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br/>
        <w:t>z Partnerów obowiązku przechowywania oryginałów dokumentów i ich udostępniania podczas kontroli na miejscu.</w:t>
      </w:r>
    </w:p>
    <w:p w14:paraId="0491636A" w14:textId="553A600A" w:rsidR="00E32D19" w:rsidRDefault="00E32D19" w:rsidP="007C03AF">
      <w:pPr>
        <w:pStyle w:val="Tekstpodstawowy3"/>
        <w:tabs>
          <w:tab w:val="left" w:pos="426"/>
        </w:tabs>
        <w:spacing w:after="0" w:line="276" w:lineRule="auto"/>
        <w:ind w:left="426"/>
        <w:rPr>
          <w:rFonts w:ascii="Arial" w:hAnsi="Arial" w:cs="Arial"/>
          <w:noProof/>
          <w:sz w:val="20"/>
          <w:szCs w:val="20"/>
          <w:lang w:val="pl-PL"/>
        </w:rPr>
      </w:pPr>
      <w:r w:rsidRPr="00E32D19">
        <w:rPr>
          <w:rFonts w:ascii="Arial" w:hAnsi="Arial" w:cs="Arial"/>
          <w:noProof/>
          <w:sz w:val="20"/>
          <w:szCs w:val="20"/>
          <w:lang w:val="pl-PL"/>
        </w:rPr>
        <w:t xml:space="preserve">W przypadku wątpliwości Partnera </w:t>
      </w:r>
      <w:r>
        <w:rPr>
          <w:rFonts w:ascii="Arial" w:hAnsi="Arial" w:cs="Arial"/>
          <w:noProof/>
          <w:sz w:val="20"/>
          <w:szCs w:val="20"/>
          <w:lang w:val="pl-PL"/>
        </w:rPr>
        <w:t>W</w:t>
      </w:r>
      <w:r w:rsidRPr="00E32D19">
        <w:rPr>
          <w:rFonts w:ascii="Arial" w:hAnsi="Arial" w:cs="Arial"/>
          <w:noProof/>
          <w:sz w:val="20"/>
          <w:szCs w:val="20"/>
          <w:lang w:val="pl-PL"/>
        </w:rPr>
        <w:t>iodącego dot</w:t>
      </w:r>
      <w:r>
        <w:rPr>
          <w:rFonts w:ascii="Arial" w:hAnsi="Arial" w:cs="Arial"/>
          <w:noProof/>
          <w:sz w:val="20"/>
          <w:szCs w:val="20"/>
          <w:lang w:val="pl-PL"/>
        </w:rPr>
        <w:t>yczących</w:t>
      </w:r>
      <w:r w:rsidRPr="00E32D19">
        <w:rPr>
          <w:rFonts w:ascii="Arial" w:hAnsi="Arial" w:cs="Arial"/>
          <w:noProof/>
          <w:sz w:val="20"/>
          <w:szCs w:val="20"/>
          <w:lang w:val="pl-PL"/>
        </w:rPr>
        <w:t xml:space="preserve"> wydatków poniesionych przez Partnera, Partner </w:t>
      </w:r>
      <w:r w:rsidR="006B49ED">
        <w:rPr>
          <w:rFonts w:ascii="Arial" w:hAnsi="Arial" w:cs="Arial"/>
          <w:noProof/>
          <w:sz w:val="20"/>
          <w:szCs w:val="20"/>
          <w:lang w:val="pl-PL"/>
        </w:rPr>
        <w:t>W</w:t>
      </w:r>
      <w:r w:rsidRPr="00E32D19">
        <w:rPr>
          <w:rFonts w:ascii="Arial" w:hAnsi="Arial" w:cs="Arial"/>
          <w:noProof/>
          <w:sz w:val="20"/>
          <w:szCs w:val="20"/>
          <w:lang w:val="pl-PL"/>
        </w:rPr>
        <w:t xml:space="preserve">iodący może wezwać Partnera do złożenia w wyznaczonym terminie dokumentów wykazanych </w:t>
      </w:r>
      <w:r>
        <w:rPr>
          <w:rFonts w:ascii="Arial" w:hAnsi="Arial" w:cs="Arial"/>
          <w:noProof/>
          <w:sz w:val="20"/>
          <w:szCs w:val="20"/>
          <w:lang w:val="pl-PL"/>
        </w:rPr>
        <w:t>w zestawieniu poniesionych wydatków bądź</w:t>
      </w:r>
      <w:r w:rsidRPr="00E32D19">
        <w:rPr>
          <w:rFonts w:ascii="Arial" w:hAnsi="Arial" w:cs="Arial"/>
          <w:noProof/>
          <w:sz w:val="20"/>
          <w:szCs w:val="20"/>
          <w:lang w:val="pl-PL"/>
        </w:rPr>
        <w:t xml:space="preserve"> innych dokumentów potwierdzających kwalifikowalność wydatków lub złożenia dodatkowych wyjaśnień</w:t>
      </w:r>
      <w:r w:rsidR="006A0FFA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589F96F3" w14:textId="4AE358EB" w:rsidR="002949B3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Na podstawie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zatwierdzonych zestawień, o których mowa w ust. 1</w:t>
      </w:r>
      <w:r w:rsidR="00D77E7B">
        <w:rPr>
          <w:rFonts w:ascii="Arial" w:hAnsi="Arial" w:cs="Arial"/>
          <w:noProof/>
          <w:sz w:val="20"/>
          <w:szCs w:val="20"/>
          <w:lang w:val="pl-PL"/>
        </w:rPr>
        <w:t>4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pkt 1 i 2, Partner Wiodący występuje do 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z wnioskiem o płatność celem uzyskania pozytywnej weryfikacji poniesionych wydatków i otrzymania kolejnej transzy dofinansowania projektu. W przypadku wątpliwości 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do dokumentów Partnerów, udzielają oni – za pośrednictwem Partnera Wiodącego – odpowiednich wyjaśnień umożliwiających zatwierdzenie wydatków w ramach danego wniosku o płatność. Wypłata transzy dofinansowania przez 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jest możliwa pod warunkiem, że w złożonym przez Partnera Wiodącego wniosku o płatność potwierdzone jest wydatkowanie co najmniej 70% łącznej kwoty transz dofinansowania oraz zatwierdzone są przez 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wnioski o płatność złożone za wcześniejsze okresy rozliczeniowe</w:t>
      </w:r>
      <w:r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7D6EC004" w14:textId="6A63CFF8" w:rsidR="002949B3" w:rsidRPr="00A60872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Partner Wiodący przekazuje płatności Partnerom w terminie nie dłuższym niż 10 dni roboczych od otrzymania środków na </w:t>
      </w:r>
      <w:r w:rsidR="00633D78" w:rsidRPr="00A60872">
        <w:rPr>
          <w:rFonts w:ascii="Arial" w:hAnsi="Arial" w:cs="Arial"/>
          <w:noProof/>
          <w:sz w:val="20"/>
          <w:szCs w:val="20"/>
          <w:lang w:val="pl-PL"/>
        </w:rPr>
        <w:t>wyodrębniony</w:t>
      </w:r>
      <w:r w:rsidR="00633D78">
        <w:rPr>
          <w:rFonts w:ascii="Arial" w:hAnsi="Arial" w:cs="Arial"/>
          <w:noProof/>
          <w:sz w:val="20"/>
          <w:szCs w:val="20"/>
          <w:lang w:val="pl-PL"/>
        </w:rPr>
        <w:t xml:space="preserve"> dla </w:t>
      </w:r>
      <w:r w:rsidR="00BF3184">
        <w:rPr>
          <w:rFonts w:ascii="Arial" w:hAnsi="Arial" w:cs="Arial"/>
          <w:noProof/>
          <w:sz w:val="20"/>
          <w:szCs w:val="20"/>
          <w:lang w:val="pl-PL"/>
        </w:rPr>
        <w:t>projektu</w:t>
      </w:r>
      <w:r w:rsidR="00BF3184" w:rsidRPr="00A6087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rachunek </w:t>
      </w:r>
      <w:r w:rsidR="00633D78">
        <w:rPr>
          <w:rFonts w:ascii="Arial" w:hAnsi="Arial" w:cs="Arial"/>
          <w:noProof/>
          <w:sz w:val="20"/>
          <w:szCs w:val="20"/>
          <w:lang w:val="pl-PL"/>
        </w:rPr>
        <w:t xml:space="preserve">,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wynikających z zatwierdzenia przez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I</w:t>
      </w:r>
      <w:r w:rsidR="007403E3">
        <w:rPr>
          <w:rFonts w:ascii="Arial" w:hAnsi="Arial" w:cs="Arial"/>
          <w:noProof/>
          <w:sz w:val="20"/>
          <w:szCs w:val="20"/>
          <w:lang w:val="pl-PL"/>
        </w:rPr>
        <w:t>P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, wniosku o płatność, o którym mowa w  ust. 1</w:t>
      </w:r>
      <w:r w:rsidR="00D77E7B">
        <w:rPr>
          <w:rFonts w:ascii="Arial" w:hAnsi="Arial" w:cs="Arial"/>
          <w:noProof/>
          <w:sz w:val="20"/>
          <w:szCs w:val="20"/>
          <w:lang w:val="pl-PL"/>
        </w:rPr>
        <w:t>5</w:t>
      </w:r>
      <w:r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18"/>
      </w:r>
      <w:r w:rsidR="006A0FFA">
        <w:rPr>
          <w:rFonts w:ascii="Arial" w:hAnsi="Arial" w:cs="Arial"/>
          <w:noProof/>
          <w:sz w:val="20"/>
          <w:szCs w:val="20"/>
          <w:lang w:val="pl-PL"/>
        </w:rPr>
        <w:t>.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1CC94E32" w14:textId="33248B82" w:rsidR="002949B3" w:rsidRPr="00A60872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>Wszystkie płatności dokonywane w związku z realizacją projektu pomiędzy Partnerem Wiodącym lub pomiędzy Partnerami, są dokonywane za pośrednictwem wyodrębnionych dla projektu rachunków, pod rygorem nie uznania wydatków za kwalifikowalne</w:t>
      </w:r>
      <w:r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19"/>
      </w:r>
      <w:r w:rsidR="006A0FFA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71C987A3" w14:textId="77777777" w:rsidR="002949B3" w:rsidRPr="00A60872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>Partner Wiodący może wstrzymać przekazywanie płatności na rzecz Partnera w przypadku stwierdzenia lub powzięcia uzasadnionego podejrzenia zaistnienia nieprawidłowości w realizowaniu postanowień umowy lub w realizacji zadań, w szczególności w przypadku nieterminowego realizowania zadań, utrudniania kontroli realizacji zadań, dokumentowania realizacji zadań niezgodnie z postanowieniami umowy lub na wniosek instytucji kontrolnych.</w:t>
      </w:r>
    </w:p>
    <w:p w14:paraId="3C2F15DF" w14:textId="3479B291" w:rsidR="001D3763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>Strony postanawiają, że zabezpieczenie prawidłowej realizacji umowy jest ustanawiane przez Partnera Wiodącego oraz Partnerów, w części, w jakiej odpowiadają za realizację projektu</w:t>
      </w:r>
      <w:r w:rsidR="00095B30"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20"/>
      </w:r>
      <w:r w:rsidR="006A0FFA">
        <w:rPr>
          <w:rFonts w:ascii="Arial" w:hAnsi="Arial" w:cs="Arial"/>
          <w:noProof/>
          <w:sz w:val="20"/>
          <w:szCs w:val="20"/>
          <w:lang w:val="pl-PL"/>
        </w:rPr>
        <w:t>.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7566D98F" w14:textId="1782345A" w:rsidR="002949B3" w:rsidRPr="00A60872" w:rsidRDefault="002949B3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W przypadku stwierdzenia nieprawidłowego wydatkowania środków przez </w:t>
      </w:r>
      <w:r w:rsidR="00760C32">
        <w:rPr>
          <w:rFonts w:ascii="Arial" w:hAnsi="Arial" w:cs="Arial"/>
          <w:noProof/>
          <w:sz w:val="20"/>
          <w:szCs w:val="20"/>
          <w:lang w:val="pl-PL"/>
        </w:rPr>
        <w:t>Partnera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, środki podlegają zwrotowi wraz z odsetkami w wysokości określonej jak dla zaległości podatkowych. </w:t>
      </w:r>
    </w:p>
    <w:p w14:paraId="05B54315" w14:textId="22DFBB5F" w:rsidR="002949B3" w:rsidRPr="00A60872" w:rsidRDefault="002949B3">
      <w:pPr>
        <w:pStyle w:val="Tekstpodstawowy3"/>
        <w:numPr>
          <w:ilvl w:val="0"/>
          <w:numId w:val="5"/>
        </w:numPr>
        <w:tabs>
          <w:tab w:val="left" w:pos="425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>Partnerzy zobowiązują się do rozliczenia całości otrzymanego od Partnera Wiodącego dofinansowania. W przypadku nierozliczenia całości otrzymanego dofinansowania, podlega ono zwrotowi na rachunek Partnera Wiodącego w  terminie ……. dni od zakończenia projektu.</w:t>
      </w:r>
    </w:p>
    <w:p w14:paraId="3EBBACF1" w14:textId="1CF0BB0F" w:rsidR="002A5A3D" w:rsidRDefault="00FF1AD6">
      <w:pPr>
        <w:pStyle w:val="Tekstpodstawowy3"/>
        <w:numPr>
          <w:ilvl w:val="0"/>
          <w:numId w:val="5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Partnerzy</w:t>
      </w:r>
      <w:r w:rsidR="002A5A3D">
        <w:rPr>
          <w:rFonts w:ascii="Arial" w:hAnsi="Arial" w:cs="Arial"/>
          <w:noProof/>
          <w:sz w:val="20"/>
          <w:szCs w:val="20"/>
          <w:lang w:val="pl-PL"/>
        </w:rPr>
        <w:t xml:space="preserve">, stosownie do zakresu </w:t>
      </w:r>
      <w:r w:rsidR="00760C32">
        <w:rPr>
          <w:rFonts w:ascii="Arial" w:hAnsi="Arial" w:cs="Arial"/>
          <w:noProof/>
          <w:sz w:val="20"/>
          <w:szCs w:val="20"/>
          <w:lang w:val="pl-PL"/>
        </w:rPr>
        <w:t xml:space="preserve">realizowanych </w:t>
      </w:r>
      <w:r w:rsidR="002A5A3D">
        <w:rPr>
          <w:rFonts w:ascii="Arial" w:hAnsi="Arial" w:cs="Arial"/>
          <w:noProof/>
          <w:sz w:val="20"/>
          <w:szCs w:val="20"/>
          <w:lang w:val="pl-PL"/>
        </w:rPr>
        <w:t>zadań,</w:t>
      </w:r>
      <w:r w:rsidR="002949B3" w:rsidRPr="00A60872">
        <w:rPr>
          <w:rFonts w:ascii="Arial" w:hAnsi="Arial" w:cs="Arial"/>
          <w:noProof/>
          <w:sz w:val="20"/>
          <w:szCs w:val="20"/>
          <w:lang w:val="pl-PL"/>
        </w:rPr>
        <w:t xml:space="preserve"> mają obowiązek</w:t>
      </w:r>
      <w:r w:rsidR="002A5A3D">
        <w:rPr>
          <w:rFonts w:ascii="Arial" w:hAnsi="Arial" w:cs="Arial"/>
          <w:noProof/>
          <w:sz w:val="20"/>
          <w:szCs w:val="20"/>
          <w:lang w:val="pl-PL"/>
        </w:rPr>
        <w:t>:</w:t>
      </w:r>
    </w:p>
    <w:p w14:paraId="13A988C7" w14:textId="0A66EE0E" w:rsidR="002A5A3D" w:rsidRDefault="002949B3">
      <w:pPr>
        <w:pStyle w:val="Tekstpodstawowy3"/>
        <w:numPr>
          <w:ilvl w:val="0"/>
          <w:numId w:val="31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lastRenderedPageBreak/>
        <w:t xml:space="preserve">zachowania trwałości projektu, zgodnie z art. 65. </w:t>
      </w:r>
      <w:r w:rsidR="0033249F">
        <w:rPr>
          <w:rFonts w:ascii="Arial" w:hAnsi="Arial" w:cs="Arial"/>
          <w:noProof/>
          <w:sz w:val="20"/>
          <w:szCs w:val="20"/>
          <w:lang w:val="pl-PL"/>
        </w:rPr>
        <w:t>rozporzadzenia ogólnego</w:t>
      </w:r>
      <w:r w:rsidR="0033249F">
        <w:rPr>
          <w:rStyle w:val="Odwoanieprzypisudolnego"/>
          <w:rFonts w:ascii="Arial" w:hAnsi="Arial"/>
          <w:noProof/>
          <w:sz w:val="20"/>
          <w:szCs w:val="20"/>
          <w:lang w:val="pl-PL"/>
        </w:rPr>
        <w:footnoteReference w:id="21"/>
      </w:r>
      <w:r w:rsidR="002A5A3D">
        <w:rPr>
          <w:rFonts w:ascii="Arial" w:hAnsi="Arial" w:cs="Arial"/>
          <w:noProof/>
          <w:sz w:val="20"/>
          <w:szCs w:val="20"/>
          <w:lang w:val="pl-PL"/>
        </w:rPr>
        <w:t>;</w:t>
      </w:r>
    </w:p>
    <w:p w14:paraId="103F116A" w14:textId="13170BD2" w:rsidR="002A5A3D" w:rsidRDefault="002A5A3D">
      <w:pPr>
        <w:pStyle w:val="Tekstpodstawowy3"/>
        <w:numPr>
          <w:ilvl w:val="0"/>
          <w:numId w:val="31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2A5A3D">
        <w:rPr>
          <w:rFonts w:ascii="Arial" w:hAnsi="Arial" w:cs="Arial"/>
          <w:noProof/>
          <w:sz w:val="20"/>
          <w:szCs w:val="20"/>
          <w:lang w:val="pl-PL"/>
        </w:rPr>
        <w:t>zachowania trwałości rezultatów zgodnie z zapisami wniosku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2A5A3D">
        <w:rPr>
          <w:rFonts w:ascii="Arial" w:hAnsi="Arial" w:cs="Arial"/>
          <w:noProof/>
          <w:sz w:val="20"/>
          <w:szCs w:val="20"/>
          <w:lang w:val="pl-PL"/>
        </w:rPr>
        <w:t>oraz  osiągnięcia wskaźników produktu oraz rezultatów w nim określonych</w:t>
      </w:r>
      <w:r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15DB211F" w14:textId="7C2401C0" w:rsidR="002949B3" w:rsidRPr="00A60872" w:rsidRDefault="002A5A3D" w:rsidP="002A5A3D">
      <w:pPr>
        <w:pStyle w:val="Tekstpodstawowy3"/>
        <w:tabs>
          <w:tab w:val="left" w:pos="426"/>
        </w:tabs>
        <w:spacing w:after="0" w:line="276" w:lineRule="auto"/>
        <w:ind w:left="284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Szczegółowe warunki w tym zakresie określ</w:t>
      </w:r>
      <w:r w:rsidR="008D00DC">
        <w:rPr>
          <w:rFonts w:ascii="Arial" w:hAnsi="Arial" w:cs="Arial"/>
          <w:noProof/>
          <w:sz w:val="20"/>
          <w:szCs w:val="20"/>
          <w:lang w:val="pl-PL"/>
        </w:rPr>
        <w:t>a</w:t>
      </w:r>
      <w:r>
        <w:rPr>
          <w:rFonts w:ascii="Arial" w:hAnsi="Arial" w:cs="Arial"/>
          <w:noProof/>
          <w:sz w:val="20"/>
          <w:szCs w:val="20"/>
          <w:lang w:val="pl-PL"/>
        </w:rPr>
        <w:t xml:space="preserve"> umow</w:t>
      </w:r>
      <w:r w:rsidR="008D00DC">
        <w:rPr>
          <w:rFonts w:ascii="Arial" w:hAnsi="Arial" w:cs="Arial"/>
          <w:noProof/>
          <w:sz w:val="20"/>
          <w:szCs w:val="20"/>
          <w:lang w:val="pl-PL"/>
        </w:rPr>
        <w:t xml:space="preserve">a </w:t>
      </w:r>
      <w:r>
        <w:rPr>
          <w:rFonts w:ascii="Arial" w:hAnsi="Arial" w:cs="Arial"/>
          <w:noProof/>
          <w:sz w:val="20"/>
          <w:szCs w:val="20"/>
          <w:lang w:val="pl-PL"/>
        </w:rPr>
        <w:t>o dofinansowanie projektu.</w:t>
      </w:r>
    </w:p>
    <w:p w14:paraId="57AC9B93" w14:textId="77777777" w:rsidR="004A53E8" w:rsidRPr="001846C5" w:rsidRDefault="004A53E8" w:rsidP="007C03AF">
      <w:pPr>
        <w:tabs>
          <w:tab w:val="left" w:pos="426"/>
          <w:tab w:val="right" w:pos="8440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13D92FF2" w14:textId="77777777" w:rsidR="00E22ABA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§ 6. </w:t>
      </w:r>
    </w:p>
    <w:p w14:paraId="0E110CB7" w14:textId="77777777" w:rsidR="003E1BF0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Udzielanie zamówień</w:t>
      </w:r>
      <w:r w:rsidR="00892939">
        <w:rPr>
          <w:rStyle w:val="Odwoanieprzypisudolnego"/>
          <w:noProof/>
          <w:sz w:val="24"/>
          <w:szCs w:val="24"/>
        </w:rPr>
        <w:footnoteReference w:id="22"/>
      </w:r>
      <w:r w:rsidR="00FB2F8D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w ramach </w:t>
      </w:r>
      <w:r w:rsidR="00923D13">
        <w:rPr>
          <w:noProof/>
          <w:sz w:val="24"/>
          <w:szCs w:val="24"/>
        </w:rPr>
        <w:t>p</w:t>
      </w:r>
      <w:r>
        <w:rPr>
          <w:noProof/>
          <w:sz w:val="24"/>
          <w:szCs w:val="24"/>
        </w:rPr>
        <w:t>rojektu</w:t>
      </w:r>
      <w:r w:rsidR="001E317C">
        <w:rPr>
          <w:sz w:val="24"/>
          <w:szCs w:val="24"/>
          <w:vertAlign w:val="superscript"/>
        </w:rPr>
        <w:footnoteReference w:id="23"/>
      </w:r>
    </w:p>
    <w:p w14:paraId="3F218BFE" w14:textId="77777777" w:rsidR="007759D5" w:rsidRDefault="007759D5" w:rsidP="007759D5"/>
    <w:p w14:paraId="05045C01" w14:textId="43055ED2" w:rsidR="007759D5" w:rsidRPr="005A3144" w:rsidRDefault="007759D5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</w:t>
      </w:r>
      <w:r w:rsidRPr="005A3144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 się</w:t>
      </w:r>
      <w:r w:rsidRPr="005A3144">
        <w:rPr>
          <w:rFonts w:ascii="Arial" w:hAnsi="Arial" w:cs="Arial"/>
          <w:sz w:val="20"/>
          <w:szCs w:val="20"/>
        </w:rPr>
        <w:t xml:space="preserve"> do stosowania właściwych przepisów o zamówieniach publicznych, tj.:</w:t>
      </w:r>
    </w:p>
    <w:p w14:paraId="134A45D8" w14:textId="7A95DD31" w:rsidR="007759D5" w:rsidRPr="005A3144" w:rsidRDefault="007759D5">
      <w:pPr>
        <w:numPr>
          <w:ilvl w:val="3"/>
          <w:numId w:val="27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ustawy </w:t>
      </w:r>
      <w:proofErr w:type="spellStart"/>
      <w:r w:rsidRPr="005A3144">
        <w:rPr>
          <w:rFonts w:ascii="Arial" w:hAnsi="Arial" w:cs="Arial"/>
          <w:sz w:val="20"/>
          <w:szCs w:val="20"/>
        </w:rPr>
        <w:t>Pzp</w:t>
      </w:r>
      <w:proofErr w:type="spellEnd"/>
      <w:r w:rsidRPr="005A3144">
        <w:rPr>
          <w:rFonts w:ascii="Arial" w:hAnsi="Arial" w:cs="Arial"/>
          <w:sz w:val="20"/>
          <w:szCs w:val="20"/>
        </w:rPr>
        <w:t xml:space="preserve"> w zakresie, w jakim ta ustawa </w:t>
      </w:r>
      <w:proofErr w:type="spellStart"/>
      <w:r w:rsidRPr="005A3144">
        <w:rPr>
          <w:rFonts w:ascii="Arial" w:hAnsi="Arial" w:cs="Arial"/>
          <w:sz w:val="20"/>
          <w:szCs w:val="20"/>
        </w:rPr>
        <w:t>Pzp</w:t>
      </w:r>
      <w:proofErr w:type="spellEnd"/>
      <w:r w:rsidRPr="005A3144">
        <w:rPr>
          <w:rFonts w:ascii="Arial" w:hAnsi="Arial" w:cs="Arial"/>
          <w:sz w:val="20"/>
          <w:szCs w:val="20"/>
        </w:rPr>
        <w:t xml:space="preserve"> ma zastosowanie do </w:t>
      </w:r>
      <w:r>
        <w:rPr>
          <w:rFonts w:ascii="Arial" w:hAnsi="Arial" w:cs="Arial"/>
          <w:sz w:val="20"/>
          <w:szCs w:val="20"/>
        </w:rPr>
        <w:t xml:space="preserve">Stron </w:t>
      </w:r>
      <w:r w:rsidRPr="005A3144">
        <w:rPr>
          <w:rFonts w:ascii="Arial" w:hAnsi="Arial" w:cs="Arial"/>
          <w:sz w:val="20"/>
          <w:szCs w:val="20"/>
        </w:rPr>
        <w:t xml:space="preserve">i realizowanego </w:t>
      </w:r>
      <w:r w:rsidR="00220F10">
        <w:rPr>
          <w:rFonts w:ascii="Arial" w:hAnsi="Arial" w:cs="Arial"/>
          <w:sz w:val="20"/>
          <w:szCs w:val="20"/>
        </w:rPr>
        <w:t>p</w:t>
      </w:r>
      <w:r w:rsidRPr="005A3144">
        <w:rPr>
          <w:rFonts w:ascii="Arial" w:hAnsi="Arial" w:cs="Arial"/>
          <w:sz w:val="20"/>
          <w:szCs w:val="20"/>
        </w:rPr>
        <w:t>rojektu;</w:t>
      </w:r>
    </w:p>
    <w:p w14:paraId="23661AC8" w14:textId="00215895" w:rsidR="007759D5" w:rsidRPr="005A3144" w:rsidRDefault="007759D5">
      <w:pPr>
        <w:numPr>
          <w:ilvl w:val="3"/>
          <w:numId w:val="27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wytycznych dot. kwalifikowalności wydatków, gdy na mocy ustawy, o której mowa w pkt 1 </w:t>
      </w:r>
      <w:r>
        <w:rPr>
          <w:rFonts w:ascii="Arial" w:hAnsi="Arial" w:cs="Arial"/>
          <w:sz w:val="20"/>
          <w:szCs w:val="20"/>
        </w:rPr>
        <w:t xml:space="preserve">Strony </w:t>
      </w:r>
      <w:r w:rsidRPr="005A314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są</w:t>
      </w:r>
      <w:r w:rsidRPr="005A3144">
        <w:rPr>
          <w:rFonts w:ascii="Arial" w:hAnsi="Arial" w:cs="Arial"/>
          <w:sz w:val="20"/>
          <w:szCs w:val="20"/>
        </w:rPr>
        <w:t xml:space="preserve"> zobowiązan</w:t>
      </w:r>
      <w:r>
        <w:rPr>
          <w:rFonts w:ascii="Arial" w:hAnsi="Arial" w:cs="Arial"/>
          <w:sz w:val="20"/>
          <w:szCs w:val="20"/>
        </w:rPr>
        <w:t>e</w:t>
      </w:r>
      <w:r w:rsidRPr="005A3144">
        <w:rPr>
          <w:rFonts w:ascii="Arial" w:hAnsi="Arial" w:cs="Arial"/>
          <w:sz w:val="20"/>
          <w:szCs w:val="20"/>
        </w:rPr>
        <w:t xml:space="preserve"> do stosowania jej przepisów ze względu na wartość zamówienia lub ze względu na wyłączenia podmiotowe/przedmiotowe.</w:t>
      </w:r>
    </w:p>
    <w:p w14:paraId="1F1E1DAF" w14:textId="3B374314" w:rsidR="007759D5" w:rsidRPr="005A3144" w:rsidRDefault="007759D5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W przypadku zamówień o wartości szacunkowej nieprzekraczającej kwoty 50 000 zł netto (tj. bez VAT), </w:t>
      </w:r>
      <w:r>
        <w:rPr>
          <w:rFonts w:ascii="Arial" w:hAnsi="Arial" w:cs="Arial"/>
          <w:sz w:val="20"/>
          <w:szCs w:val="20"/>
        </w:rPr>
        <w:t>Strony są</w:t>
      </w:r>
      <w:r w:rsidRPr="005A3144">
        <w:rPr>
          <w:rFonts w:ascii="Arial" w:hAnsi="Arial" w:cs="Arial"/>
          <w:sz w:val="20"/>
          <w:szCs w:val="20"/>
        </w:rPr>
        <w:t xml:space="preserve"> zobowiązan</w:t>
      </w:r>
      <w:r>
        <w:rPr>
          <w:rFonts w:ascii="Arial" w:hAnsi="Arial" w:cs="Arial"/>
          <w:sz w:val="20"/>
          <w:szCs w:val="20"/>
        </w:rPr>
        <w:t>e</w:t>
      </w:r>
      <w:r w:rsidRPr="005A3144">
        <w:rPr>
          <w:rFonts w:ascii="Arial" w:hAnsi="Arial" w:cs="Arial"/>
          <w:sz w:val="20"/>
          <w:szCs w:val="20"/>
        </w:rPr>
        <w:t xml:space="preserve"> jest do dokonywania wydatków:</w:t>
      </w:r>
    </w:p>
    <w:p w14:paraId="616590CC" w14:textId="77777777" w:rsidR="007759D5" w:rsidRPr="005A3144" w:rsidRDefault="007759D5">
      <w:pPr>
        <w:numPr>
          <w:ilvl w:val="3"/>
          <w:numId w:val="2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>w sposób celowy i oszczędny, z zachowaniem zasad: uzyskiwania najlepszych efektów z danych nakładów i optymalnego doboru metod i środków służących osiągnięciu założonych celów;</w:t>
      </w:r>
    </w:p>
    <w:p w14:paraId="1070D43A" w14:textId="25B2DDD9" w:rsidR="007759D5" w:rsidRPr="005A3144" w:rsidRDefault="007759D5">
      <w:pPr>
        <w:numPr>
          <w:ilvl w:val="3"/>
          <w:numId w:val="2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w sposób umożliwiający terminową realizację </w:t>
      </w:r>
      <w:r w:rsidR="00220F10">
        <w:rPr>
          <w:rFonts w:ascii="Arial" w:hAnsi="Arial" w:cs="Arial"/>
          <w:sz w:val="20"/>
          <w:szCs w:val="20"/>
        </w:rPr>
        <w:t>p</w:t>
      </w:r>
      <w:r w:rsidRPr="005A3144">
        <w:rPr>
          <w:rFonts w:ascii="Arial" w:hAnsi="Arial" w:cs="Arial"/>
          <w:sz w:val="20"/>
          <w:szCs w:val="20"/>
        </w:rPr>
        <w:t>rojektu;</w:t>
      </w:r>
    </w:p>
    <w:p w14:paraId="538A810C" w14:textId="77777777" w:rsidR="007759D5" w:rsidRPr="005A3144" w:rsidRDefault="007759D5">
      <w:pPr>
        <w:numPr>
          <w:ilvl w:val="3"/>
          <w:numId w:val="29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>w wysokości i terminach wynikających z zaciągniętych zobowiązań.</w:t>
      </w:r>
    </w:p>
    <w:p w14:paraId="03858A3F" w14:textId="1C3E81DD" w:rsidR="007759D5" w:rsidRPr="005A3144" w:rsidRDefault="00760C32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4E5E9F">
        <w:rPr>
          <w:rFonts w:ascii="Arial" w:hAnsi="Arial" w:cs="Arial"/>
          <w:sz w:val="20"/>
          <w:szCs w:val="20"/>
        </w:rPr>
        <w:t>P</w:t>
      </w:r>
      <w:r w:rsidR="007759D5" w:rsidRPr="005A3144">
        <w:rPr>
          <w:rFonts w:ascii="Arial" w:hAnsi="Arial" w:cs="Arial"/>
          <w:sz w:val="20"/>
          <w:szCs w:val="20"/>
        </w:rPr>
        <w:t xml:space="preserve"> zastrzega sobie prawo do weryfikacji wydatków, o których mowa w ust. 2 (np. poprzez analizę cen/cenników potencjalnych wykonawców zamówienia) oraz uznania całości tych wydatków za niekwalifikowalne bądź pomniejszenia wydatków kwalifikowalnych oraz dofinansowania w przypadku stwierdzenia w tym zakresie naruszeń, w tym w szczególności w przypadku stwierdzenia poniesienia wydatku po cenie zawyżonej w stosunku do rynkowej.</w:t>
      </w:r>
    </w:p>
    <w:p w14:paraId="3515410B" w14:textId="5CE24A1D" w:rsidR="007759D5" w:rsidRPr="005A3144" w:rsidRDefault="007759D5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Do oceny prawidłowości przeprowadzonego postępowania o udzielenie zamówienia oraz zawartej w ramach </w:t>
      </w:r>
      <w:r w:rsidR="00220F10">
        <w:rPr>
          <w:rFonts w:ascii="Arial" w:hAnsi="Arial" w:cs="Arial"/>
          <w:sz w:val="20"/>
          <w:szCs w:val="20"/>
        </w:rPr>
        <w:t>p</w:t>
      </w:r>
      <w:r w:rsidRPr="005A3144">
        <w:rPr>
          <w:rFonts w:ascii="Arial" w:hAnsi="Arial" w:cs="Arial"/>
          <w:sz w:val="20"/>
          <w:szCs w:val="20"/>
        </w:rPr>
        <w:t xml:space="preserve">rojektu umowy w sprawie zamówienia, stosuje się wersję ustawy </w:t>
      </w:r>
      <w:proofErr w:type="spellStart"/>
      <w:r w:rsidRPr="005A3144">
        <w:rPr>
          <w:rFonts w:ascii="Arial" w:hAnsi="Arial" w:cs="Arial"/>
          <w:sz w:val="20"/>
          <w:szCs w:val="20"/>
        </w:rPr>
        <w:t>Pzp</w:t>
      </w:r>
      <w:proofErr w:type="spellEnd"/>
      <w:r w:rsidRPr="005A3144">
        <w:rPr>
          <w:rFonts w:ascii="Arial" w:hAnsi="Arial" w:cs="Arial"/>
          <w:sz w:val="20"/>
          <w:szCs w:val="20"/>
        </w:rPr>
        <w:t xml:space="preserve"> lub wytycznych dot. kwalifikowalności wydatków obowiązującą w dniu wszczęcia postępowania, które zakończyło się zawarciem danej umowy.</w:t>
      </w:r>
    </w:p>
    <w:p w14:paraId="0B6D18A5" w14:textId="19D3E587" w:rsidR="007759D5" w:rsidRPr="005A3144" w:rsidRDefault="007759D5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W odniesieniu do zamówień, do których nie stosuje się przepisów ustawy </w:t>
      </w:r>
      <w:proofErr w:type="spellStart"/>
      <w:r w:rsidRPr="005A3144">
        <w:rPr>
          <w:rFonts w:ascii="Arial" w:hAnsi="Arial" w:cs="Arial"/>
          <w:sz w:val="20"/>
          <w:szCs w:val="20"/>
        </w:rPr>
        <w:t>Pzp</w:t>
      </w:r>
      <w:proofErr w:type="spellEnd"/>
      <w:r w:rsidRPr="005A3144">
        <w:rPr>
          <w:rFonts w:ascii="Arial" w:hAnsi="Arial" w:cs="Arial"/>
          <w:sz w:val="20"/>
          <w:szCs w:val="20"/>
        </w:rPr>
        <w:t xml:space="preserve">, gdy obowiązująca na dzień oceny prawidłowości umowy wersja wytycznych dot. kwalifikowalności wydatków wprowadza rozwiązania korzystniejsze dla </w:t>
      </w:r>
      <w:r>
        <w:rPr>
          <w:rFonts w:ascii="Arial" w:hAnsi="Arial" w:cs="Arial"/>
          <w:sz w:val="20"/>
          <w:szCs w:val="20"/>
        </w:rPr>
        <w:t>Stron</w:t>
      </w:r>
      <w:r w:rsidRPr="005A3144">
        <w:rPr>
          <w:rFonts w:ascii="Arial" w:hAnsi="Arial" w:cs="Arial"/>
          <w:sz w:val="20"/>
          <w:szCs w:val="20"/>
        </w:rPr>
        <w:t>, do oceny prawidłowości zawartych umów stosuje się wersję korzystniejszą.</w:t>
      </w:r>
    </w:p>
    <w:p w14:paraId="735716A7" w14:textId="2A9FBE11" w:rsidR="007759D5" w:rsidRPr="005A3144" w:rsidRDefault="00760C32">
      <w:pPr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Wiodący</w:t>
      </w:r>
      <w:r w:rsidR="007759D5" w:rsidRPr="005A3144">
        <w:rPr>
          <w:rFonts w:ascii="Arial" w:hAnsi="Arial" w:cs="Arial"/>
          <w:sz w:val="20"/>
          <w:szCs w:val="20"/>
        </w:rPr>
        <w:t xml:space="preserve"> zobowiązuj</w:t>
      </w:r>
      <w:r w:rsidR="007759D5">
        <w:rPr>
          <w:rFonts w:ascii="Arial" w:hAnsi="Arial" w:cs="Arial"/>
          <w:sz w:val="20"/>
          <w:szCs w:val="20"/>
        </w:rPr>
        <w:t>ą</w:t>
      </w:r>
      <w:r w:rsidR="007759D5" w:rsidRPr="005A3144">
        <w:rPr>
          <w:rFonts w:ascii="Arial" w:hAnsi="Arial" w:cs="Arial"/>
          <w:sz w:val="20"/>
          <w:szCs w:val="20"/>
        </w:rPr>
        <w:t xml:space="preserve"> się do wprowadzenia do CST2021, informacji o przeprowadzonym postępowaniu dotyczącym zamówienia wraz z dokumentacją, niezwłocznie po rozstrzygnięciu tego postępowania i zawarciu umowy z wykonawcą. </w:t>
      </w:r>
    </w:p>
    <w:p w14:paraId="6F0D0505" w14:textId="5DF66908" w:rsidR="007759D5" w:rsidRPr="005A3144" w:rsidRDefault="007759D5">
      <w:pPr>
        <w:pStyle w:val="Akapitzlist"/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Gdy </w:t>
      </w:r>
      <w:r w:rsidR="00760C32">
        <w:rPr>
          <w:rFonts w:ascii="Arial" w:hAnsi="Arial" w:cs="Arial"/>
          <w:sz w:val="20"/>
          <w:szCs w:val="20"/>
          <w:lang w:val="pl-PL"/>
        </w:rPr>
        <w:t>I</w:t>
      </w:r>
      <w:r w:rsidR="004E5E9F">
        <w:rPr>
          <w:rFonts w:ascii="Arial" w:hAnsi="Arial" w:cs="Arial"/>
          <w:sz w:val="20"/>
          <w:szCs w:val="20"/>
          <w:lang w:val="pl-PL"/>
        </w:rPr>
        <w:t>P</w:t>
      </w:r>
      <w:r w:rsidRPr="005A3144">
        <w:rPr>
          <w:rFonts w:ascii="Arial" w:hAnsi="Arial" w:cs="Arial"/>
          <w:sz w:val="20"/>
          <w:szCs w:val="20"/>
        </w:rPr>
        <w:t xml:space="preserve"> stwierdzi naruszenie przez </w:t>
      </w:r>
      <w:r>
        <w:rPr>
          <w:rFonts w:ascii="Arial" w:hAnsi="Arial" w:cs="Arial"/>
          <w:sz w:val="20"/>
          <w:szCs w:val="20"/>
          <w:lang w:val="pl-PL"/>
        </w:rPr>
        <w:t xml:space="preserve">Strony </w:t>
      </w:r>
      <w:r w:rsidRPr="005A3144">
        <w:rPr>
          <w:rFonts w:ascii="Arial" w:hAnsi="Arial" w:cs="Arial"/>
          <w:sz w:val="20"/>
          <w:szCs w:val="20"/>
        </w:rPr>
        <w:t xml:space="preserve">przepisów o zamówieniach (naruszenia prawa unijnego lub prawa krajowego) oraz warunków i procedur określonych w wytycznych dot. kwalifikowalności wydatków, pomniejszy wydatki kwalifikowalne lub nałoży korektę finansową na zasadach wskazanych w Wytycznych dotyczących sposobu korygowania nieprawidłowych wydatków na lata 2021-2027. </w:t>
      </w:r>
    </w:p>
    <w:p w14:paraId="61867080" w14:textId="01776815" w:rsidR="007759D5" w:rsidRPr="005A3144" w:rsidRDefault="007759D5">
      <w:pPr>
        <w:pStyle w:val="Akapitzlist"/>
        <w:numPr>
          <w:ilvl w:val="3"/>
          <w:numId w:val="26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lastRenderedPageBreak/>
        <w:t xml:space="preserve">Przy udzielaniu zamówień </w:t>
      </w:r>
      <w:r>
        <w:rPr>
          <w:rFonts w:ascii="Arial" w:hAnsi="Arial" w:cs="Arial"/>
          <w:sz w:val="20"/>
          <w:szCs w:val="20"/>
          <w:lang w:val="pl-PL"/>
        </w:rPr>
        <w:t>Strony są</w:t>
      </w:r>
      <w:r w:rsidRPr="005A3144">
        <w:rPr>
          <w:rFonts w:ascii="Arial" w:hAnsi="Arial" w:cs="Arial"/>
          <w:sz w:val="20"/>
          <w:szCs w:val="20"/>
        </w:rPr>
        <w:t xml:space="preserve"> zobowiązan</w:t>
      </w:r>
      <w:r>
        <w:rPr>
          <w:rFonts w:ascii="Arial" w:hAnsi="Arial" w:cs="Arial"/>
          <w:sz w:val="20"/>
          <w:szCs w:val="20"/>
          <w:lang w:val="pl-PL"/>
        </w:rPr>
        <w:t>e</w:t>
      </w:r>
      <w:r w:rsidRPr="005A3144">
        <w:rPr>
          <w:rFonts w:ascii="Arial" w:hAnsi="Arial" w:cs="Arial"/>
          <w:sz w:val="20"/>
          <w:szCs w:val="20"/>
        </w:rPr>
        <w:t xml:space="preserve"> do stosowania preferencji dla Podmiotów Ekonomii Społecznej (PES). Preferencje mogą być realizowane m.in. poprzez: </w:t>
      </w:r>
    </w:p>
    <w:p w14:paraId="7D96B6B0" w14:textId="16607B76" w:rsidR="007759D5" w:rsidRPr="005A3144" w:rsidRDefault="007759D5">
      <w:pPr>
        <w:pStyle w:val="Akapitzlist"/>
        <w:numPr>
          <w:ilvl w:val="2"/>
          <w:numId w:val="30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>zlecanie zadań na zasadach określonych w ustawie z dnia 24 kwietnia 2003 r. o działalności pożytku publicznego i o wolontariacie (Dz. U. z 2023 r. poz. 571) lub stosowanie innych przewidzianych prawem trybów, w tym z ustawy z dnia 5 sierpnia 2022 r. o ekonomii społecznej (Dz. U. z 2023 r. poz. 1287</w:t>
      </w:r>
      <w:r w:rsidR="00FB0F55">
        <w:rPr>
          <w:rFonts w:ascii="Arial" w:hAnsi="Arial" w:cs="Arial"/>
          <w:sz w:val="20"/>
          <w:szCs w:val="20"/>
          <w:lang w:val="pl-PL"/>
        </w:rPr>
        <w:t xml:space="preserve"> z </w:t>
      </w:r>
      <w:proofErr w:type="spellStart"/>
      <w:r w:rsidR="00FB0F55">
        <w:rPr>
          <w:rFonts w:ascii="Arial" w:hAnsi="Arial" w:cs="Arial"/>
          <w:sz w:val="20"/>
          <w:szCs w:val="20"/>
          <w:lang w:val="pl-PL"/>
        </w:rPr>
        <w:t>późn</w:t>
      </w:r>
      <w:proofErr w:type="spellEnd"/>
      <w:r w:rsidR="00FB0F55">
        <w:rPr>
          <w:rFonts w:ascii="Arial" w:hAnsi="Arial" w:cs="Arial"/>
          <w:sz w:val="20"/>
          <w:szCs w:val="20"/>
          <w:lang w:val="pl-PL"/>
        </w:rPr>
        <w:t>. zm.</w:t>
      </w:r>
      <w:r w:rsidRPr="005A3144">
        <w:rPr>
          <w:rFonts w:ascii="Arial" w:hAnsi="Arial" w:cs="Arial"/>
          <w:sz w:val="20"/>
          <w:szCs w:val="20"/>
        </w:rPr>
        <w:t xml:space="preserve">) czy ustawy z dnia 27 kwietnia 2006 r. o spółdzielniach socjalnych (Dz. U. z 2023 r. poz. 802); </w:t>
      </w:r>
    </w:p>
    <w:p w14:paraId="19EB7620" w14:textId="77777777" w:rsidR="007759D5" w:rsidRDefault="007759D5">
      <w:pPr>
        <w:pStyle w:val="Akapitzlist"/>
        <w:numPr>
          <w:ilvl w:val="2"/>
          <w:numId w:val="30"/>
        </w:numPr>
        <w:spacing w:line="276" w:lineRule="auto"/>
        <w:ind w:left="993" w:hanging="284"/>
        <w:rPr>
          <w:rFonts w:ascii="Arial" w:hAnsi="Arial" w:cs="Arial"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zlecanie zadań na podstawie ustawy </w:t>
      </w:r>
      <w:proofErr w:type="spellStart"/>
      <w:r w:rsidRPr="005A3144">
        <w:rPr>
          <w:rFonts w:ascii="Arial" w:hAnsi="Arial" w:cs="Arial"/>
          <w:sz w:val="20"/>
          <w:szCs w:val="20"/>
        </w:rPr>
        <w:t>Pzp</w:t>
      </w:r>
      <w:proofErr w:type="spellEnd"/>
      <w:r w:rsidRPr="005A3144">
        <w:rPr>
          <w:rFonts w:ascii="Arial" w:hAnsi="Arial" w:cs="Arial"/>
          <w:sz w:val="20"/>
          <w:szCs w:val="20"/>
        </w:rPr>
        <w:t xml:space="preserve"> z wykorzystaniem klauzul społecznych.</w:t>
      </w:r>
    </w:p>
    <w:p w14:paraId="2CB48CBC" w14:textId="0A74416A" w:rsidR="00E93179" w:rsidRPr="00E93179" w:rsidRDefault="00E93179" w:rsidP="00E93179">
      <w:pPr>
        <w:numPr>
          <w:ilvl w:val="3"/>
          <w:numId w:val="26"/>
        </w:numPr>
        <w:spacing w:line="276" w:lineRule="auto"/>
        <w:ind w:left="284" w:hanging="284"/>
        <w:contextualSpacing/>
        <w:rPr>
          <w:rFonts w:ascii="Arial" w:hAnsi="Arial" w:cs="Arial"/>
          <w:sz w:val="20"/>
          <w:szCs w:val="20"/>
        </w:rPr>
      </w:pPr>
      <w:bookmarkStart w:id="5" w:name="_Hlk143854256"/>
      <w:r>
        <w:rPr>
          <w:rFonts w:ascii="Arial" w:hAnsi="Arial" w:cs="Arial"/>
          <w:sz w:val="20"/>
          <w:szCs w:val="20"/>
        </w:rPr>
        <w:t xml:space="preserve">Strony </w:t>
      </w:r>
      <w:r w:rsidRPr="00E93179">
        <w:rPr>
          <w:rFonts w:ascii="Arial" w:hAnsi="Arial" w:cs="Arial"/>
          <w:sz w:val="20"/>
          <w:szCs w:val="20"/>
        </w:rPr>
        <w:t>zobowiązuj</w:t>
      </w:r>
      <w:r>
        <w:rPr>
          <w:rFonts w:ascii="Arial" w:hAnsi="Arial" w:cs="Arial"/>
          <w:sz w:val="20"/>
          <w:szCs w:val="20"/>
        </w:rPr>
        <w:t>ą</w:t>
      </w:r>
      <w:r w:rsidRPr="00E93179">
        <w:rPr>
          <w:rFonts w:ascii="Arial" w:hAnsi="Arial" w:cs="Arial"/>
          <w:sz w:val="20"/>
          <w:szCs w:val="20"/>
        </w:rPr>
        <w:t xml:space="preserve"> się do:</w:t>
      </w:r>
    </w:p>
    <w:p w14:paraId="2587D241" w14:textId="77777777" w:rsidR="00E93179" w:rsidRPr="00E93179" w:rsidRDefault="00E93179" w:rsidP="00E93179">
      <w:pPr>
        <w:numPr>
          <w:ilvl w:val="1"/>
          <w:numId w:val="33"/>
        </w:numPr>
        <w:contextualSpacing/>
        <w:rPr>
          <w:rFonts w:ascii="Arial" w:hAnsi="Arial" w:cs="Arial"/>
          <w:sz w:val="20"/>
          <w:szCs w:val="20"/>
        </w:rPr>
      </w:pPr>
      <w:r w:rsidRPr="00E93179">
        <w:rPr>
          <w:rFonts w:ascii="Arial" w:hAnsi="Arial" w:cs="Arial"/>
          <w:sz w:val="20"/>
          <w:szCs w:val="20"/>
        </w:rPr>
        <w:t>uwzględnienia w każdym postępowaniu o udzielenie zamówienia przesłanek wykluczenia wykonawcy, o których mowa w:</w:t>
      </w:r>
    </w:p>
    <w:p w14:paraId="6699C5CD" w14:textId="77777777" w:rsidR="00E93179" w:rsidRPr="00E93179" w:rsidRDefault="00E93179" w:rsidP="00E93179">
      <w:pPr>
        <w:numPr>
          <w:ilvl w:val="2"/>
          <w:numId w:val="34"/>
        </w:numPr>
        <w:ind w:left="1134" w:hanging="283"/>
        <w:contextualSpacing/>
        <w:rPr>
          <w:rFonts w:ascii="Arial" w:hAnsi="Arial" w:cs="Arial"/>
          <w:sz w:val="20"/>
          <w:szCs w:val="20"/>
        </w:rPr>
      </w:pPr>
      <w:r w:rsidRPr="00E93179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(Dz. U. z 2023 r. poz. 1497),</w:t>
      </w:r>
    </w:p>
    <w:p w14:paraId="34464089" w14:textId="77777777" w:rsidR="00E93179" w:rsidRPr="00E93179" w:rsidRDefault="00E93179" w:rsidP="00E93179">
      <w:pPr>
        <w:numPr>
          <w:ilvl w:val="2"/>
          <w:numId w:val="34"/>
        </w:numPr>
        <w:ind w:left="1134" w:hanging="283"/>
        <w:contextualSpacing/>
        <w:rPr>
          <w:rFonts w:ascii="Arial" w:hAnsi="Arial" w:cs="Arial"/>
          <w:sz w:val="20"/>
          <w:szCs w:val="20"/>
        </w:rPr>
      </w:pPr>
      <w:r w:rsidRPr="00E93179">
        <w:rPr>
          <w:rFonts w:ascii="Arial" w:hAnsi="Arial" w:cs="Arial"/>
          <w:sz w:val="20"/>
          <w:szCs w:val="20"/>
        </w:rPr>
        <w:t xml:space="preserve">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Pr="00E93179">
        <w:rPr>
          <w:rFonts w:ascii="Arial" w:hAnsi="Arial" w:cs="Arial"/>
          <w:sz w:val="20"/>
          <w:szCs w:val="20"/>
        </w:rPr>
        <w:t>późn</w:t>
      </w:r>
      <w:proofErr w:type="spellEnd"/>
      <w:r w:rsidRPr="00E93179">
        <w:rPr>
          <w:rFonts w:ascii="Arial" w:hAnsi="Arial" w:cs="Arial"/>
          <w:sz w:val="20"/>
          <w:szCs w:val="20"/>
        </w:rPr>
        <w:t>. zm.);</w:t>
      </w:r>
    </w:p>
    <w:p w14:paraId="7707BC03" w14:textId="0626934D" w:rsidR="00E93179" w:rsidRPr="00E93179" w:rsidRDefault="00E93179" w:rsidP="00E93179">
      <w:pPr>
        <w:numPr>
          <w:ilvl w:val="1"/>
          <w:numId w:val="33"/>
        </w:numPr>
        <w:contextualSpacing/>
        <w:rPr>
          <w:rFonts w:ascii="Arial" w:hAnsi="Arial" w:cs="Arial"/>
          <w:sz w:val="20"/>
          <w:szCs w:val="20"/>
        </w:rPr>
      </w:pPr>
      <w:r w:rsidRPr="00E93179">
        <w:rPr>
          <w:rFonts w:ascii="Arial" w:hAnsi="Arial" w:cs="Arial"/>
          <w:sz w:val="20"/>
          <w:szCs w:val="20"/>
        </w:rPr>
        <w:t>wykluczenia wykonawcy na podstawie przesłanek, o których mowa w pkt 1.</w:t>
      </w:r>
      <w:bookmarkEnd w:id="5"/>
    </w:p>
    <w:p w14:paraId="7AA28158" w14:textId="77777777" w:rsidR="00650264" w:rsidRDefault="00650264" w:rsidP="00FB0F55">
      <w:pPr>
        <w:keepNext/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5F6C50C3" w14:textId="77777777" w:rsidR="003E1BF0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§ 7. </w:t>
      </w:r>
    </w:p>
    <w:p w14:paraId="5963321D" w14:textId="77777777" w:rsidR="002E2294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Organizacja wewnętrzna </w:t>
      </w:r>
      <w:r w:rsidR="003F09A5">
        <w:rPr>
          <w:noProof/>
          <w:sz w:val="24"/>
          <w:szCs w:val="24"/>
        </w:rPr>
        <w:t>partnerstwa</w:t>
      </w:r>
    </w:p>
    <w:p w14:paraId="4D86643E" w14:textId="77777777" w:rsidR="00730C1B" w:rsidRPr="00730C1B" w:rsidRDefault="00730C1B" w:rsidP="00730C1B"/>
    <w:p w14:paraId="37C072F8" w14:textId="6BC47A44" w:rsidR="007421F4" w:rsidRPr="00A60872" w:rsidRDefault="007421F4">
      <w:pPr>
        <w:keepNext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W celu prawidłowego zarządzania partnerstwem oraz zapewnienia podejścia partnerskiego w realizacji projektu, o którym mowa w § 1</w:t>
      </w:r>
      <w:r w:rsidR="00FB0F55">
        <w:rPr>
          <w:rFonts w:ascii="Arial" w:hAnsi="Arial" w:cs="Arial"/>
          <w:noProof/>
          <w:sz w:val="20"/>
          <w:szCs w:val="20"/>
        </w:rPr>
        <w:t>,</w:t>
      </w:r>
      <w:r w:rsidRPr="00A60872">
        <w:rPr>
          <w:rFonts w:ascii="Arial" w:hAnsi="Arial" w:cs="Arial"/>
          <w:noProof/>
          <w:sz w:val="20"/>
          <w:szCs w:val="20"/>
        </w:rPr>
        <w:t xml:space="preserve"> Strony ustalają następujący system organizacji wewnętrznej partnerstwa oraz sposób podejmowania decyzji</w:t>
      </w:r>
      <w:r w:rsidR="00FB0F55">
        <w:rPr>
          <w:rStyle w:val="Odwoanieprzypisudolnego"/>
          <w:rFonts w:ascii="Arial" w:hAnsi="Arial"/>
          <w:noProof/>
          <w:sz w:val="20"/>
          <w:szCs w:val="20"/>
        </w:rPr>
        <w:footnoteReference w:id="24"/>
      </w:r>
      <w:r w:rsidRPr="00A60872">
        <w:rPr>
          <w:rFonts w:ascii="Arial" w:hAnsi="Arial" w:cs="Arial"/>
          <w:noProof/>
          <w:sz w:val="20"/>
          <w:szCs w:val="20"/>
        </w:rPr>
        <w:t>:</w:t>
      </w:r>
    </w:p>
    <w:p w14:paraId="6D0762C4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bookmarkStart w:id="6" w:name="_Hlk135214310"/>
      <w:r w:rsidRPr="00A60872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bookmarkEnd w:id="6"/>
    </w:p>
    <w:p w14:paraId="4F64EEC4" w14:textId="6EBD35C3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29CA4AEE" w14:textId="115165F3" w:rsidR="007421F4" w:rsidRPr="00A60872" w:rsidRDefault="007421F4">
      <w:pPr>
        <w:keepNext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Strony przyjmują następujący sposób oceny realizacji projektu:</w:t>
      </w:r>
    </w:p>
    <w:p w14:paraId="50A947BB" w14:textId="77777777" w:rsidR="007421F4" w:rsidRPr="00A60872" w:rsidRDefault="007421F4">
      <w:pPr>
        <w:keepNext/>
        <w:numPr>
          <w:ilvl w:val="0"/>
          <w:numId w:val="18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ocena realizacji projektu zostanie przeprowadzona ............................................</w:t>
      </w:r>
      <w:r>
        <w:rPr>
          <w:rFonts w:ascii="Arial" w:hAnsi="Arial" w:cs="Arial"/>
          <w:noProof/>
          <w:sz w:val="20"/>
          <w:szCs w:val="20"/>
        </w:rPr>
        <w:t>................................</w:t>
      </w:r>
      <w:r w:rsidRPr="00A60872">
        <w:rPr>
          <w:rFonts w:ascii="Arial" w:hAnsi="Arial" w:cs="Arial"/>
          <w:noProof/>
          <w:sz w:val="20"/>
          <w:szCs w:val="20"/>
        </w:rPr>
        <w:t>;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7421F4">
        <w:rPr>
          <w:rFonts w:ascii="Arial" w:hAnsi="Arial" w:cs="Arial"/>
          <w:noProof/>
          <w:sz w:val="20"/>
          <w:szCs w:val="20"/>
        </w:rPr>
        <w:t>(</w:t>
      </w:r>
      <w:r w:rsidRPr="00A60872">
        <w:rPr>
          <w:rFonts w:ascii="Arial" w:hAnsi="Arial" w:cs="Arial"/>
          <w:noProof/>
          <w:sz w:val="20"/>
          <w:szCs w:val="20"/>
        </w:rPr>
        <w:t>nazwa podmiotu zewnętrznego lub Partnera/Partnerów odpowiedzialnego/ych za ocenę projektu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>lub opis procedur, które zostaną zastosowane przy wyborze podmiotu zewnętrznego</w:t>
      </w:r>
      <w:r>
        <w:rPr>
          <w:rFonts w:ascii="Arial" w:hAnsi="Arial" w:cs="Arial"/>
          <w:noProof/>
          <w:sz w:val="20"/>
          <w:szCs w:val="20"/>
        </w:rPr>
        <w:t>),</w:t>
      </w:r>
    </w:p>
    <w:p w14:paraId="09319E6A" w14:textId="77777777" w:rsidR="007421F4" w:rsidRDefault="007421F4">
      <w:pPr>
        <w:keepNext/>
        <w:numPr>
          <w:ilvl w:val="0"/>
          <w:numId w:val="18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zadania do realizacji w ramach oceny projektu obejmują:</w:t>
      </w:r>
    </w:p>
    <w:p w14:paraId="4F96F4F1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D3F905F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…</w:t>
      </w: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3A929003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23AB948A" w14:textId="77777777" w:rsidR="007421F4" w:rsidRDefault="007421F4">
      <w:pPr>
        <w:keepNext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Strony przyjmują następujący system zapewnienia podczas realizacji projektu równości kobiet i mężczyzn oraz równości szans i niedyskryminacji, w tym dostępności dla osób z  niepełnosprawnościami:</w:t>
      </w:r>
    </w:p>
    <w:p w14:paraId="086E369F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073225FE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29E8258A" w14:textId="77777777" w:rsidR="007421F4" w:rsidRPr="00A60872" w:rsidRDefault="007421F4" w:rsidP="00A60872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49F4F5AD" w14:textId="77777777" w:rsidR="007421F4" w:rsidRPr="00A60872" w:rsidRDefault="007421F4">
      <w:pPr>
        <w:keepNext/>
        <w:numPr>
          <w:ilvl w:val="0"/>
          <w:numId w:val="12"/>
        </w:numPr>
        <w:spacing w:line="276" w:lineRule="auto"/>
        <w:ind w:hanging="357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Strony przyjmują następujący system wewnętrznej kontroli finansowej w ramach partnerstwa:</w:t>
      </w:r>
    </w:p>
    <w:p w14:paraId="5581BFD1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DA8AA30" w14:textId="77777777" w:rsidR="007421F4" w:rsidRDefault="007421F4" w:rsidP="007421F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7A95D78A" w14:textId="77777777" w:rsidR="007421F4" w:rsidRPr="00A60872" w:rsidRDefault="007421F4" w:rsidP="00A60872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DA5FFD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</w:t>
      </w:r>
    </w:p>
    <w:p w14:paraId="617ABCBF" w14:textId="77777777" w:rsidR="00E22ABA" w:rsidRPr="001846C5" w:rsidRDefault="00E22ABA" w:rsidP="00A60872">
      <w:pPr>
        <w:pStyle w:val="Tekstpodstawowy"/>
        <w:tabs>
          <w:tab w:val="left" w:pos="426"/>
        </w:tabs>
        <w:spacing w:line="276" w:lineRule="auto"/>
        <w:jc w:val="left"/>
        <w:rPr>
          <w:noProof/>
        </w:rPr>
      </w:pPr>
    </w:p>
    <w:p w14:paraId="3CA7CFB7" w14:textId="77777777" w:rsidR="00E22ABA" w:rsidRDefault="000A7C87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§ 8.</w:t>
      </w:r>
    </w:p>
    <w:p w14:paraId="0CD881A4" w14:textId="77777777" w:rsidR="00E81984" w:rsidRDefault="00E81984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Przetwarzanie</w:t>
      </w:r>
      <w:r w:rsidR="000A7C87">
        <w:rPr>
          <w:noProof/>
          <w:sz w:val="24"/>
          <w:szCs w:val="24"/>
        </w:rPr>
        <w:t xml:space="preserve"> danych osobowych </w:t>
      </w:r>
    </w:p>
    <w:p w14:paraId="68F2221B" w14:textId="77777777" w:rsidR="00730C1B" w:rsidRDefault="00730C1B" w:rsidP="00A60872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</w:rPr>
      </w:pPr>
    </w:p>
    <w:p w14:paraId="2C13421F" w14:textId="5458C8AC" w:rsidR="00E81984" w:rsidRDefault="000A7C87" w:rsidP="00A60872">
      <w:pPr>
        <w:pStyle w:val="Tekstpodstawowy3"/>
        <w:tabs>
          <w:tab w:val="left" w:pos="426"/>
        </w:tabs>
        <w:spacing w:after="0" w:line="276" w:lineRule="auto"/>
        <w:rPr>
          <w:noProof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Partner </w:t>
      </w:r>
      <w:r w:rsidR="00E81984">
        <w:rPr>
          <w:rFonts w:ascii="Arial" w:hAnsi="Arial" w:cs="Arial"/>
          <w:noProof/>
          <w:sz w:val="20"/>
          <w:szCs w:val="20"/>
        </w:rPr>
        <w:t>Wi</w:t>
      </w:r>
      <w:r w:rsidRPr="001846C5">
        <w:rPr>
          <w:rFonts w:ascii="Arial" w:hAnsi="Arial" w:cs="Arial"/>
          <w:noProof/>
          <w:sz w:val="20"/>
          <w:szCs w:val="20"/>
        </w:rPr>
        <w:t>odący</w:t>
      </w:r>
      <w:r w:rsidR="00327DD0">
        <w:rPr>
          <w:rFonts w:ascii="Arial" w:hAnsi="Arial" w:cs="Arial"/>
          <w:noProof/>
          <w:sz w:val="20"/>
          <w:szCs w:val="20"/>
          <w:lang w:val="pl-PL"/>
        </w:rPr>
        <w:t xml:space="preserve"> oraz Partnerzy</w:t>
      </w:r>
      <w:r w:rsidRPr="001846C5">
        <w:rPr>
          <w:rFonts w:ascii="Arial" w:hAnsi="Arial" w:cs="Arial"/>
          <w:noProof/>
          <w:sz w:val="20"/>
          <w:szCs w:val="20"/>
        </w:rPr>
        <w:t xml:space="preserve"> przetwarza</w:t>
      </w:r>
      <w:r w:rsidR="00327DD0">
        <w:rPr>
          <w:rFonts w:ascii="Arial" w:hAnsi="Arial" w:cs="Arial"/>
          <w:noProof/>
          <w:sz w:val="20"/>
          <w:szCs w:val="20"/>
          <w:lang w:val="pl-PL"/>
        </w:rPr>
        <w:t>ją</w:t>
      </w:r>
      <w:r w:rsidRPr="001846C5">
        <w:rPr>
          <w:rFonts w:ascii="Arial" w:hAnsi="Arial" w:cs="Arial"/>
          <w:noProof/>
          <w:sz w:val="20"/>
          <w:szCs w:val="20"/>
        </w:rPr>
        <w:t xml:space="preserve"> dan</w:t>
      </w:r>
      <w:r w:rsidR="00E81984">
        <w:rPr>
          <w:rFonts w:ascii="Arial" w:hAnsi="Arial" w:cs="Arial"/>
          <w:noProof/>
          <w:sz w:val="20"/>
          <w:szCs w:val="20"/>
        </w:rPr>
        <w:t>e</w:t>
      </w:r>
      <w:r w:rsidRPr="001846C5">
        <w:rPr>
          <w:rFonts w:ascii="Arial" w:hAnsi="Arial" w:cs="Arial"/>
          <w:noProof/>
          <w:sz w:val="20"/>
          <w:szCs w:val="20"/>
        </w:rPr>
        <w:t xml:space="preserve"> osobow</w:t>
      </w:r>
      <w:r w:rsidR="00E81984">
        <w:rPr>
          <w:rFonts w:ascii="Arial" w:hAnsi="Arial" w:cs="Arial"/>
          <w:noProof/>
          <w:sz w:val="20"/>
          <w:szCs w:val="20"/>
        </w:rPr>
        <w:t>e na zasadach okre</w:t>
      </w:r>
      <w:r w:rsidR="00327DD0">
        <w:rPr>
          <w:rFonts w:ascii="Arial" w:hAnsi="Arial" w:cs="Arial"/>
          <w:noProof/>
          <w:sz w:val="20"/>
          <w:szCs w:val="20"/>
          <w:lang w:val="pl-PL"/>
        </w:rPr>
        <w:t>ś</w:t>
      </w:r>
      <w:r w:rsidR="00E81984">
        <w:rPr>
          <w:rFonts w:ascii="Arial" w:hAnsi="Arial" w:cs="Arial"/>
          <w:noProof/>
          <w:sz w:val="20"/>
          <w:szCs w:val="20"/>
        </w:rPr>
        <w:t>lonych w umow</w:t>
      </w:r>
      <w:r w:rsidR="00730C1B">
        <w:rPr>
          <w:rFonts w:ascii="Arial" w:hAnsi="Arial" w:cs="Arial"/>
          <w:noProof/>
          <w:sz w:val="20"/>
          <w:szCs w:val="20"/>
          <w:lang w:val="pl-PL"/>
        </w:rPr>
        <w:t>ie</w:t>
      </w:r>
      <w:r w:rsidR="00E81984">
        <w:rPr>
          <w:rFonts w:ascii="Arial" w:hAnsi="Arial" w:cs="Arial"/>
          <w:noProof/>
          <w:sz w:val="20"/>
          <w:szCs w:val="20"/>
        </w:rPr>
        <w:t xml:space="preserve"> o dofinansowanie</w:t>
      </w:r>
      <w:r w:rsidR="00730C1B">
        <w:rPr>
          <w:rFonts w:ascii="Arial" w:hAnsi="Arial" w:cs="Arial"/>
          <w:noProof/>
          <w:sz w:val="20"/>
          <w:szCs w:val="20"/>
          <w:lang w:val="pl-PL"/>
        </w:rPr>
        <w:t xml:space="preserve"> projektu</w:t>
      </w:r>
      <w:r w:rsidR="00E81984">
        <w:rPr>
          <w:rFonts w:ascii="Arial" w:hAnsi="Arial" w:cs="Arial"/>
          <w:noProof/>
          <w:sz w:val="20"/>
          <w:szCs w:val="20"/>
        </w:rPr>
        <w:t>.</w:t>
      </w:r>
    </w:p>
    <w:p w14:paraId="79DC70B5" w14:textId="77777777" w:rsidR="00E81984" w:rsidRDefault="00E81984" w:rsidP="00E81984">
      <w:pPr>
        <w:keepNext/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</w:p>
    <w:p w14:paraId="18DCBA9B" w14:textId="77777777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66EF80AE" w14:textId="77777777" w:rsidR="00E22ABA" w:rsidRDefault="00AF3F08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9.</w:t>
      </w:r>
    </w:p>
    <w:p w14:paraId="0D289225" w14:textId="77777777" w:rsidR="00703C38" w:rsidRDefault="00E81984" w:rsidP="00730C1B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Komunikacja i widoczność </w:t>
      </w:r>
    </w:p>
    <w:p w14:paraId="687B3D60" w14:textId="77777777" w:rsidR="00730C1B" w:rsidRDefault="00730C1B" w:rsidP="00730C1B">
      <w:pPr>
        <w:pStyle w:val="Lista2"/>
        <w:keepNext/>
        <w:spacing w:line="276" w:lineRule="auto"/>
        <w:ind w:left="360" w:firstLine="0"/>
        <w:rPr>
          <w:rFonts w:ascii="Arial" w:hAnsi="Arial" w:cs="Arial"/>
          <w:noProof/>
          <w:sz w:val="20"/>
          <w:szCs w:val="20"/>
        </w:rPr>
      </w:pPr>
    </w:p>
    <w:p w14:paraId="5AEE84F5" w14:textId="77777777" w:rsidR="005141AD" w:rsidRPr="009E6ACF" w:rsidRDefault="005141AD">
      <w:pPr>
        <w:pStyle w:val="Lista2"/>
        <w:keepNext/>
        <w:numPr>
          <w:ilvl w:val="0"/>
          <w:numId w:val="13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Partnerzy są zobowiązani do wypełniania obowiązków informacyjnych i promocyjnych</w:t>
      </w:r>
      <w:r w:rsidR="00D628DD">
        <w:rPr>
          <w:rFonts w:ascii="Arial" w:hAnsi="Arial" w:cs="Arial"/>
          <w:noProof/>
          <w:sz w:val="20"/>
          <w:szCs w:val="20"/>
        </w:rPr>
        <w:t xml:space="preserve">, w tym informowania społeczeństwa o dofinansowaniu projektu przez Unię Europejską, zgodnie z zapisami rozporzadzenia ogólnego (w szczególności z załącznkiem IX – Komunikacja i Widoczność) </w:t>
      </w:r>
      <w:r w:rsidRPr="001846C5">
        <w:rPr>
          <w:rFonts w:ascii="Arial" w:hAnsi="Arial" w:cs="Arial"/>
          <w:noProof/>
          <w:sz w:val="20"/>
          <w:szCs w:val="20"/>
        </w:rPr>
        <w:t xml:space="preserve">oraz zgodnie z </w:t>
      </w:r>
      <w:r w:rsidR="00BD1528">
        <w:rPr>
          <w:rFonts w:ascii="Arial" w:hAnsi="Arial" w:cs="Arial"/>
          <w:noProof/>
          <w:sz w:val="20"/>
          <w:szCs w:val="20"/>
        </w:rPr>
        <w:t>Wyciągiem z „Podręcznika wnioskodawcy i beneficjenta Funduszy Europejskich na lata 2021-2027” w zakresie informacji i pro</w:t>
      </w:r>
      <w:r w:rsidR="00F5014C">
        <w:rPr>
          <w:rFonts w:ascii="Arial" w:hAnsi="Arial" w:cs="Arial"/>
          <w:noProof/>
          <w:sz w:val="20"/>
          <w:szCs w:val="20"/>
        </w:rPr>
        <w:t>m</w:t>
      </w:r>
      <w:r w:rsidR="00BD1528">
        <w:rPr>
          <w:rFonts w:ascii="Arial" w:hAnsi="Arial" w:cs="Arial"/>
          <w:noProof/>
          <w:sz w:val="20"/>
          <w:szCs w:val="20"/>
        </w:rPr>
        <w:t xml:space="preserve">ocji stanowiącym </w:t>
      </w:r>
      <w:r w:rsidRPr="001846C5">
        <w:rPr>
          <w:rFonts w:ascii="Arial" w:hAnsi="Arial" w:cs="Arial"/>
          <w:noProof/>
          <w:sz w:val="20"/>
          <w:szCs w:val="20"/>
        </w:rPr>
        <w:t>załącznik</w:t>
      </w:r>
      <w:r w:rsidR="00D628DD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do umowy o dofinansowanie </w:t>
      </w:r>
      <w:r w:rsidR="00D628DD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rojektu.</w:t>
      </w:r>
    </w:p>
    <w:p w14:paraId="0B6F993A" w14:textId="77777777" w:rsidR="005141AD" w:rsidRPr="001846C5" w:rsidRDefault="00D628DD">
      <w:pPr>
        <w:pStyle w:val="Lista2"/>
        <w:keepNext/>
        <w:numPr>
          <w:ilvl w:val="0"/>
          <w:numId w:val="13"/>
        </w:numPr>
        <w:spacing w:line="276" w:lineRule="auto"/>
        <w:ind w:left="357" w:hanging="357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 okresie realizacji pro</w:t>
      </w:r>
      <w:r w:rsidR="0023486A">
        <w:rPr>
          <w:rFonts w:ascii="Arial" w:hAnsi="Arial" w:cs="Arial"/>
          <w:noProof/>
          <w:sz w:val="20"/>
          <w:szCs w:val="20"/>
        </w:rPr>
        <w:t xml:space="preserve">jektu </w:t>
      </w:r>
      <w:r>
        <w:rPr>
          <w:rFonts w:ascii="Arial" w:hAnsi="Arial" w:cs="Arial"/>
          <w:noProof/>
          <w:sz w:val="20"/>
          <w:szCs w:val="20"/>
        </w:rPr>
        <w:t xml:space="preserve">oraz w okresie trwałości, o których mowa w umowie, </w:t>
      </w:r>
      <w:r w:rsidR="005141AD" w:rsidRPr="001846C5">
        <w:rPr>
          <w:rFonts w:ascii="Arial" w:hAnsi="Arial" w:cs="Arial"/>
          <w:noProof/>
          <w:sz w:val="20"/>
          <w:szCs w:val="20"/>
        </w:rPr>
        <w:t>Partnerzy są zobowiązani w szczególności do:</w:t>
      </w:r>
    </w:p>
    <w:p w14:paraId="535600F7" w14:textId="77777777" w:rsidR="005141AD" w:rsidRPr="001846C5" w:rsidRDefault="002B748C">
      <w:pPr>
        <w:pStyle w:val="Lista2"/>
        <w:keepNext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u</w:t>
      </w:r>
      <w:r w:rsidR="00D628DD">
        <w:rPr>
          <w:rFonts w:ascii="Arial" w:hAnsi="Arial" w:cs="Arial"/>
          <w:noProof/>
          <w:sz w:val="20"/>
          <w:szCs w:val="20"/>
        </w:rPr>
        <w:t xml:space="preserve">mieszczania w widoczny sposób </w:t>
      </w:r>
      <w:r w:rsidR="002E445C" w:rsidRPr="001846C5">
        <w:rPr>
          <w:rFonts w:ascii="Arial" w:hAnsi="Arial" w:cs="Arial"/>
          <w:noProof/>
          <w:sz w:val="20"/>
          <w:szCs w:val="20"/>
        </w:rPr>
        <w:t>znak</w:t>
      </w:r>
      <w:r w:rsidR="00D628DD">
        <w:rPr>
          <w:rFonts w:ascii="Arial" w:hAnsi="Arial" w:cs="Arial"/>
          <w:noProof/>
          <w:sz w:val="20"/>
          <w:szCs w:val="20"/>
        </w:rPr>
        <w:t>u</w:t>
      </w:r>
      <w:r w:rsidR="002E445C" w:rsidRPr="001846C5">
        <w:rPr>
          <w:rFonts w:ascii="Arial" w:hAnsi="Arial" w:cs="Arial"/>
          <w:noProof/>
          <w:sz w:val="20"/>
          <w:szCs w:val="20"/>
        </w:rPr>
        <w:t xml:space="preserve"> Funduszy Europejskich</w:t>
      </w:r>
      <w:r w:rsidR="002E445C">
        <w:rPr>
          <w:rFonts w:ascii="Arial" w:hAnsi="Arial" w:cs="Arial"/>
          <w:noProof/>
          <w:sz w:val="20"/>
          <w:szCs w:val="20"/>
        </w:rPr>
        <w:t>,</w:t>
      </w:r>
      <w:r w:rsidR="002E445C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2E445C">
        <w:rPr>
          <w:rFonts w:ascii="Arial" w:hAnsi="Arial" w:cs="Arial"/>
          <w:noProof/>
          <w:sz w:val="20"/>
          <w:szCs w:val="20"/>
        </w:rPr>
        <w:t>barw R</w:t>
      </w:r>
      <w:r w:rsidR="00D628DD">
        <w:rPr>
          <w:rFonts w:ascii="Arial" w:hAnsi="Arial" w:cs="Arial"/>
          <w:noProof/>
          <w:sz w:val="20"/>
          <w:szCs w:val="20"/>
        </w:rPr>
        <w:t>zeczpospolitej Polskiej (jeśli dotyczy: wersja pełnokolorowa)</w:t>
      </w:r>
      <w:r w:rsidR="002E445C" w:rsidRPr="001846C5">
        <w:rPr>
          <w:rFonts w:ascii="Arial" w:hAnsi="Arial" w:cs="Arial"/>
          <w:noProof/>
          <w:sz w:val="20"/>
          <w:szCs w:val="20"/>
        </w:rPr>
        <w:t xml:space="preserve"> i </w:t>
      </w:r>
      <w:r w:rsidR="002E445C">
        <w:rPr>
          <w:rFonts w:ascii="Arial" w:hAnsi="Arial" w:cs="Arial"/>
          <w:noProof/>
          <w:sz w:val="20"/>
          <w:szCs w:val="20"/>
        </w:rPr>
        <w:t>znak</w:t>
      </w:r>
      <w:r w:rsidR="00D628DD">
        <w:rPr>
          <w:rFonts w:ascii="Arial" w:hAnsi="Arial" w:cs="Arial"/>
          <w:noProof/>
          <w:sz w:val="20"/>
          <w:szCs w:val="20"/>
        </w:rPr>
        <w:t xml:space="preserve">u </w:t>
      </w:r>
      <w:r w:rsidR="005141AD" w:rsidRPr="001846C5">
        <w:rPr>
          <w:rFonts w:ascii="Arial" w:hAnsi="Arial" w:cs="Arial"/>
          <w:noProof/>
          <w:sz w:val="20"/>
          <w:szCs w:val="20"/>
        </w:rPr>
        <w:t>Unii Europejskiej</w:t>
      </w:r>
      <w:r w:rsidR="00EE0049">
        <w:rPr>
          <w:rFonts w:ascii="Arial" w:hAnsi="Arial" w:cs="Arial"/>
          <w:noProof/>
          <w:sz w:val="20"/>
          <w:szCs w:val="20"/>
        </w:rPr>
        <w:t xml:space="preserve"> </w:t>
      </w:r>
      <w:r w:rsidR="00D628DD">
        <w:rPr>
          <w:rFonts w:ascii="Arial" w:hAnsi="Arial" w:cs="Arial"/>
          <w:noProof/>
          <w:sz w:val="20"/>
          <w:szCs w:val="20"/>
        </w:rPr>
        <w:t>na</w:t>
      </w:r>
      <w:r w:rsidR="005141AD" w:rsidRPr="001846C5">
        <w:rPr>
          <w:rFonts w:ascii="Arial" w:hAnsi="Arial" w:cs="Arial"/>
          <w:noProof/>
          <w:sz w:val="20"/>
          <w:szCs w:val="20"/>
        </w:rPr>
        <w:t>:</w:t>
      </w:r>
    </w:p>
    <w:p w14:paraId="256FD4BB" w14:textId="77777777" w:rsidR="005141AD" w:rsidRPr="001846C5" w:rsidRDefault="005141AD">
      <w:pPr>
        <w:pStyle w:val="Lista2"/>
        <w:keepNext/>
        <w:numPr>
          <w:ilvl w:val="2"/>
          <w:numId w:val="15"/>
        </w:numPr>
        <w:spacing w:line="276" w:lineRule="auto"/>
        <w:ind w:left="993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wszystkich prowadzonych działań informacyjnych i promocyjnych dotyczących </w:t>
      </w:r>
      <w:r w:rsidR="00D628DD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rojektu;</w:t>
      </w:r>
    </w:p>
    <w:p w14:paraId="4E40CAF9" w14:textId="77777777" w:rsidR="005141AD" w:rsidRPr="001846C5" w:rsidRDefault="005141AD">
      <w:pPr>
        <w:pStyle w:val="Lista2"/>
        <w:keepNext/>
        <w:numPr>
          <w:ilvl w:val="2"/>
          <w:numId w:val="15"/>
        </w:numPr>
        <w:spacing w:line="276" w:lineRule="auto"/>
        <w:ind w:left="993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wszystkich dokument</w:t>
      </w:r>
      <w:r w:rsidR="00D628DD">
        <w:rPr>
          <w:rFonts w:ascii="Arial" w:hAnsi="Arial" w:cs="Arial"/>
          <w:noProof/>
          <w:sz w:val="20"/>
          <w:szCs w:val="20"/>
        </w:rPr>
        <w:t xml:space="preserve">ach i materiałach </w:t>
      </w:r>
      <w:r w:rsidRPr="001846C5">
        <w:rPr>
          <w:rFonts w:ascii="Arial" w:hAnsi="Arial" w:cs="Arial"/>
          <w:noProof/>
          <w:sz w:val="20"/>
          <w:szCs w:val="20"/>
        </w:rPr>
        <w:t xml:space="preserve">związanych z realizacją </w:t>
      </w:r>
      <w:r w:rsidR="00D628DD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</w:t>
      </w:r>
      <w:r w:rsidR="00D628DD">
        <w:rPr>
          <w:rFonts w:ascii="Arial" w:hAnsi="Arial" w:cs="Arial"/>
          <w:noProof/>
          <w:sz w:val="20"/>
          <w:szCs w:val="20"/>
        </w:rPr>
        <w:t xml:space="preserve"> (m.in. produkty drukowane lub cyfrowe,)</w:t>
      </w:r>
      <w:r w:rsidRPr="001846C5">
        <w:rPr>
          <w:rFonts w:ascii="Arial" w:hAnsi="Arial" w:cs="Arial"/>
          <w:noProof/>
          <w:sz w:val="20"/>
          <w:szCs w:val="20"/>
        </w:rPr>
        <w:t>, podawanych do wiadomości publicznej;</w:t>
      </w:r>
    </w:p>
    <w:p w14:paraId="26B77F69" w14:textId="77777777" w:rsidR="005141AD" w:rsidRDefault="005141AD">
      <w:pPr>
        <w:pStyle w:val="Lista2"/>
        <w:keepNext/>
        <w:numPr>
          <w:ilvl w:val="2"/>
          <w:numId w:val="15"/>
        </w:numPr>
        <w:spacing w:line="276" w:lineRule="auto"/>
        <w:ind w:left="993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wszystkich dokument</w:t>
      </w:r>
      <w:r w:rsidR="00D628DD">
        <w:rPr>
          <w:rFonts w:ascii="Arial" w:hAnsi="Arial" w:cs="Arial"/>
          <w:noProof/>
          <w:sz w:val="20"/>
          <w:szCs w:val="20"/>
        </w:rPr>
        <w:t>ach</w:t>
      </w:r>
      <w:r w:rsidRPr="001846C5">
        <w:rPr>
          <w:rFonts w:ascii="Arial" w:hAnsi="Arial" w:cs="Arial"/>
          <w:noProof/>
          <w:sz w:val="20"/>
          <w:szCs w:val="20"/>
        </w:rPr>
        <w:t xml:space="preserve"> i materia</w:t>
      </w:r>
      <w:r w:rsidR="00D628DD">
        <w:rPr>
          <w:rFonts w:ascii="Arial" w:hAnsi="Arial" w:cs="Arial"/>
          <w:noProof/>
          <w:sz w:val="20"/>
          <w:szCs w:val="20"/>
        </w:rPr>
        <w:t>łach</w:t>
      </w:r>
      <w:r w:rsidRPr="001846C5">
        <w:rPr>
          <w:rFonts w:ascii="Arial" w:hAnsi="Arial" w:cs="Arial"/>
          <w:noProof/>
          <w:sz w:val="20"/>
          <w:szCs w:val="20"/>
        </w:rPr>
        <w:t xml:space="preserve"> dla osób i podmiotów uczestniczących w </w:t>
      </w:r>
      <w:r w:rsidR="00D628DD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rojekcie</w:t>
      </w:r>
      <w:r w:rsidR="00D628DD">
        <w:rPr>
          <w:rFonts w:ascii="Arial" w:hAnsi="Arial" w:cs="Arial"/>
          <w:noProof/>
          <w:sz w:val="20"/>
          <w:szCs w:val="20"/>
        </w:rPr>
        <w:t>,</w:t>
      </w:r>
    </w:p>
    <w:p w14:paraId="689FA786" w14:textId="77777777" w:rsidR="00D628DD" w:rsidRDefault="00D628DD">
      <w:pPr>
        <w:pStyle w:val="Lista2"/>
        <w:keepNext/>
        <w:numPr>
          <w:ilvl w:val="2"/>
          <w:numId w:val="15"/>
        </w:numPr>
        <w:spacing w:line="276" w:lineRule="auto"/>
        <w:ind w:left="993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produktach, sprzęcie, pojazdach, aparaturze </w:t>
      </w:r>
      <w:r w:rsidR="0023486A">
        <w:rPr>
          <w:rFonts w:ascii="Arial" w:hAnsi="Arial" w:cs="Arial"/>
          <w:noProof/>
          <w:sz w:val="20"/>
          <w:szCs w:val="20"/>
        </w:rPr>
        <w:t>i</w:t>
      </w:r>
      <w:r>
        <w:rPr>
          <w:rFonts w:ascii="Arial" w:hAnsi="Arial" w:cs="Arial"/>
          <w:noProof/>
          <w:sz w:val="20"/>
          <w:szCs w:val="20"/>
        </w:rPr>
        <w:t>tp., powstałych lub zakupionych z projektu, poprzez umieszczenie trwałego oznakowania w postaci naklejek</w:t>
      </w:r>
      <w:r w:rsidR="00C3129C">
        <w:rPr>
          <w:rFonts w:ascii="Arial" w:hAnsi="Arial" w:cs="Arial"/>
          <w:noProof/>
          <w:sz w:val="20"/>
          <w:szCs w:val="20"/>
        </w:rPr>
        <w:t>;</w:t>
      </w:r>
    </w:p>
    <w:p w14:paraId="4FEAAB5A" w14:textId="5689273B" w:rsidR="002B748C" w:rsidRDefault="00883AC1">
      <w:pPr>
        <w:pStyle w:val="Lista2"/>
        <w:keepNext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u</w:t>
      </w:r>
      <w:r w:rsidR="0050345B">
        <w:rPr>
          <w:rFonts w:ascii="Arial" w:hAnsi="Arial" w:cs="Arial"/>
          <w:noProof/>
          <w:sz w:val="20"/>
          <w:szCs w:val="20"/>
        </w:rPr>
        <w:t xml:space="preserve">mieszczenia w miejscu realizacji projektu </w:t>
      </w:r>
      <w:r w:rsidR="00C3740E" w:rsidRPr="00A60872">
        <w:rPr>
          <w:rFonts w:ascii="Arial" w:hAnsi="Arial" w:cs="Arial"/>
          <w:noProof/>
          <w:sz w:val="20"/>
          <w:szCs w:val="20"/>
        </w:rPr>
        <w:t>trwałej tablicy informacyjnej podkreślającej fakt otrzymania dofinansowania z UE</w:t>
      </w:r>
      <w:r w:rsidR="00C3740E">
        <w:rPr>
          <w:rFonts w:ascii="Arial" w:hAnsi="Arial" w:cs="Arial"/>
          <w:noProof/>
          <w:sz w:val="20"/>
          <w:szCs w:val="20"/>
        </w:rPr>
        <w:t>,</w:t>
      </w:r>
      <w:r w:rsidR="00C3740E" w:rsidRPr="00C3740E">
        <w:rPr>
          <w:rFonts w:ascii="Arial" w:hAnsi="Arial" w:cs="Arial"/>
          <w:noProof/>
          <w:sz w:val="20"/>
          <w:szCs w:val="20"/>
        </w:rPr>
        <w:t xml:space="preserve"> </w:t>
      </w:r>
      <w:r w:rsidR="00C3740E" w:rsidRPr="00A60872">
        <w:rPr>
          <w:rFonts w:ascii="Arial" w:hAnsi="Arial" w:cs="Arial"/>
          <w:noProof/>
          <w:sz w:val="20"/>
          <w:szCs w:val="20"/>
        </w:rPr>
        <w:t xml:space="preserve">niezwłocznie po rozpoczęciu fizycznej realizacji </w:t>
      </w:r>
      <w:r w:rsidR="00C3740E">
        <w:rPr>
          <w:rFonts w:ascii="Arial" w:hAnsi="Arial" w:cs="Arial"/>
          <w:noProof/>
          <w:sz w:val="20"/>
          <w:szCs w:val="20"/>
        </w:rPr>
        <w:t>p</w:t>
      </w:r>
      <w:r w:rsidR="00C3740E" w:rsidRPr="00A60872">
        <w:rPr>
          <w:rFonts w:ascii="Arial" w:hAnsi="Arial" w:cs="Arial"/>
          <w:noProof/>
          <w:sz w:val="20"/>
          <w:szCs w:val="20"/>
        </w:rPr>
        <w:t>rojektu</w:t>
      </w:r>
      <w:r w:rsidR="00C3740E">
        <w:rPr>
          <w:rFonts w:ascii="Arial" w:hAnsi="Arial" w:cs="Arial"/>
          <w:noProof/>
          <w:sz w:val="20"/>
          <w:szCs w:val="20"/>
        </w:rPr>
        <w:t xml:space="preserve"> obejmujacego </w:t>
      </w:r>
      <w:r>
        <w:rPr>
          <w:rFonts w:ascii="Arial" w:hAnsi="Arial" w:cs="Arial"/>
          <w:noProof/>
          <w:sz w:val="20"/>
          <w:szCs w:val="20"/>
        </w:rPr>
        <w:t>i</w:t>
      </w:r>
      <w:r w:rsidR="00C3740E">
        <w:rPr>
          <w:rFonts w:ascii="Arial" w:hAnsi="Arial" w:cs="Arial"/>
          <w:noProof/>
          <w:sz w:val="20"/>
          <w:szCs w:val="20"/>
        </w:rPr>
        <w:t xml:space="preserve">nwestycje rzeczowe lub zainstalowaniu zakupionego sprzetu, jeśli </w:t>
      </w:r>
      <w:r w:rsidR="00DA6BD6">
        <w:rPr>
          <w:rFonts w:ascii="Arial" w:hAnsi="Arial" w:cs="Arial"/>
          <w:noProof/>
          <w:sz w:val="20"/>
          <w:szCs w:val="20"/>
        </w:rPr>
        <w:t>całkowity</w:t>
      </w:r>
      <w:r w:rsidR="00DA6BD6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koszt </w:t>
      </w:r>
      <w:r w:rsidR="00C3740E">
        <w:rPr>
          <w:rFonts w:ascii="Arial" w:hAnsi="Arial" w:cs="Arial"/>
          <w:noProof/>
          <w:sz w:val="20"/>
          <w:szCs w:val="20"/>
        </w:rPr>
        <w:t xml:space="preserve">projektu 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przekracza </w:t>
      </w:r>
      <w:r w:rsidR="00BF3184">
        <w:rPr>
          <w:rFonts w:ascii="Arial" w:hAnsi="Arial" w:cs="Arial"/>
          <w:noProof/>
          <w:sz w:val="20"/>
          <w:szCs w:val="20"/>
        </w:rPr>
        <w:t>1</w:t>
      </w:r>
      <w:r w:rsidR="002B748C" w:rsidRPr="00A60872">
        <w:rPr>
          <w:rFonts w:ascii="Arial" w:hAnsi="Arial" w:cs="Arial"/>
          <w:noProof/>
          <w:sz w:val="20"/>
          <w:szCs w:val="20"/>
        </w:rPr>
        <w:t>00 000 EUR</w:t>
      </w:r>
      <w:r w:rsidR="00C3740E">
        <w:rPr>
          <w:rStyle w:val="Odwoanieprzypisudolnego"/>
          <w:rFonts w:ascii="Arial" w:hAnsi="Arial"/>
          <w:noProof/>
          <w:sz w:val="20"/>
          <w:szCs w:val="20"/>
        </w:rPr>
        <w:footnoteReference w:id="25"/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 . </w:t>
      </w:r>
      <w:r w:rsidR="00C3129C">
        <w:rPr>
          <w:rFonts w:ascii="Arial" w:hAnsi="Arial" w:cs="Arial"/>
          <w:noProof/>
          <w:sz w:val="20"/>
          <w:szCs w:val="20"/>
        </w:rPr>
        <w:t>G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dy miejsce realizacji </w:t>
      </w:r>
      <w:r w:rsidR="002B748C">
        <w:rPr>
          <w:rFonts w:ascii="Arial" w:hAnsi="Arial" w:cs="Arial"/>
          <w:noProof/>
          <w:sz w:val="20"/>
          <w:szCs w:val="20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rojektu nie zapewnia swobodnego dotarcia do ogółu społeczeństwa z informacją o realizacji tego </w:t>
      </w:r>
      <w:r w:rsidR="002B748C">
        <w:rPr>
          <w:rFonts w:ascii="Arial" w:hAnsi="Arial" w:cs="Arial"/>
          <w:noProof/>
          <w:sz w:val="20"/>
          <w:szCs w:val="20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</w:rPr>
        <w:t>rojektu, umiejscowienie tablicy powinno zostać uzgodnione z I</w:t>
      </w:r>
      <w:r w:rsidR="006F6DDD">
        <w:rPr>
          <w:rFonts w:ascii="Arial" w:hAnsi="Arial" w:cs="Arial"/>
          <w:noProof/>
          <w:sz w:val="20"/>
          <w:szCs w:val="20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. Tablica musi być umieszczona niezwłocznie po rozpoczęciu fizycznej realizacji </w:t>
      </w:r>
      <w:r w:rsidR="0023486A">
        <w:rPr>
          <w:rFonts w:ascii="Arial" w:hAnsi="Arial" w:cs="Arial"/>
          <w:noProof/>
          <w:sz w:val="20"/>
          <w:szCs w:val="20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</w:rPr>
        <w:t xml:space="preserve">rojektu lub zainstalowaniu zakupionego sprzętu, aż do końca okresu trwałości </w:t>
      </w:r>
      <w:r w:rsidR="0023486A">
        <w:rPr>
          <w:rFonts w:ascii="Arial" w:hAnsi="Arial" w:cs="Arial"/>
          <w:noProof/>
          <w:sz w:val="20"/>
          <w:szCs w:val="20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</w:rPr>
        <w:t>rojektu</w:t>
      </w:r>
      <w:r w:rsidR="00C3129C">
        <w:rPr>
          <w:rFonts w:ascii="Arial" w:hAnsi="Arial" w:cs="Arial"/>
          <w:noProof/>
          <w:sz w:val="20"/>
          <w:szCs w:val="20"/>
        </w:rPr>
        <w:t>;</w:t>
      </w:r>
    </w:p>
    <w:p w14:paraId="78BC7635" w14:textId="77777777" w:rsidR="002B748C" w:rsidRDefault="002B748C">
      <w:pPr>
        <w:pStyle w:val="Lista2"/>
        <w:keepNext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w przypadku </w:t>
      </w:r>
      <w:r w:rsidRPr="00A60872">
        <w:rPr>
          <w:rFonts w:ascii="Arial" w:hAnsi="Arial" w:cs="Arial"/>
          <w:noProof/>
          <w:sz w:val="20"/>
          <w:szCs w:val="20"/>
        </w:rPr>
        <w:t>projektów innych niż te, o których mowa w ust.</w:t>
      </w:r>
      <w:r w:rsidR="00804CCD"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>2 pkt 2</w:t>
      </w:r>
      <w:r w:rsidR="00883AC1">
        <w:rPr>
          <w:rFonts w:ascii="Arial" w:hAnsi="Arial" w:cs="Arial"/>
          <w:noProof/>
          <w:sz w:val="20"/>
          <w:szCs w:val="20"/>
        </w:rPr>
        <w:t xml:space="preserve">, </w:t>
      </w:r>
      <w:r w:rsidRPr="00A60872">
        <w:rPr>
          <w:rFonts w:ascii="Arial" w:hAnsi="Arial" w:cs="Arial"/>
          <w:noProof/>
          <w:sz w:val="20"/>
          <w:szCs w:val="20"/>
        </w:rPr>
        <w:t xml:space="preserve">umieszczenia w  widocznym miejscu realizacji </w:t>
      </w:r>
      <w:r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>rojektu przynajmniej jednego trwałego plakatu o minimalnym formacie A3 lub podobnej wielkości elektronicznego wyświetlacza, podkreślającego fakt otrzymania dofinansowania z UE</w:t>
      </w:r>
      <w:r w:rsidR="00C3129C">
        <w:rPr>
          <w:rFonts w:ascii="Arial" w:hAnsi="Arial" w:cs="Arial"/>
          <w:noProof/>
          <w:sz w:val="20"/>
          <w:szCs w:val="20"/>
        </w:rPr>
        <w:t>;</w:t>
      </w:r>
    </w:p>
    <w:p w14:paraId="710FB946" w14:textId="2BFAECD5" w:rsidR="002B748C" w:rsidRPr="00A60872" w:rsidRDefault="002B748C">
      <w:pPr>
        <w:pStyle w:val="Lista2"/>
        <w:keepNext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umieszczenia </w:t>
      </w:r>
      <w:r w:rsidRPr="00A60872">
        <w:rPr>
          <w:rFonts w:ascii="Arial" w:hAnsi="Arial" w:cs="Arial"/>
          <w:noProof/>
          <w:sz w:val="20"/>
          <w:szCs w:val="20"/>
        </w:rPr>
        <w:t xml:space="preserve">krótkiego opisu </w:t>
      </w:r>
      <w:r w:rsidR="00B91D58"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 xml:space="preserve">rojektu na oficjalnej stronie internetowej </w:t>
      </w:r>
      <w:r w:rsidR="00220F10">
        <w:rPr>
          <w:rFonts w:ascii="Arial" w:hAnsi="Arial" w:cs="Arial"/>
          <w:noProof/>
          <w:sz w:val="20"/>
          <w:szCs w:val="20"/>
        </w:rPr>
        <w:t>Partnera Wiodącego</w:t>
      </w:r>
      <w:r w:rsidRPr="00A60872">
        <w:rPr>
          <w:rFonts w:ascii="Arial" w:hAnsi="Arial" w:cs="Arial"/>
          <w:noProof/>
          <w:sz w:val="20"/>
          <w:szCs w:val="20"/>
        </w:rPr>
        <w:t xml:space="preserve">, jeśli ją posiada i na jego stronach mediów społecznościowych. Opis musi zawierać: </w:t>
      </w:r>
    </w:p>
    <w:p w14:paraId="0343B389" w14:textId="77777777" w:rsidR="002B748C" w:rsidRDefault="002B748C">
      <w:pPr>
        <w:pStyle w:val="Akapitzlist"/>
        <w:numPr>
          <w:ilvl w:val="1"/>
          <w:numId w:val="20"/>
        </w:numPr>
        <w:spacing w:after="120"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tytuł projektu lub jego skróconą nazwę,</w:t>
      </w:r>
    </w:p>
    <w:p w14:paraId="138B78F8" w14:textId="6F884BE9" w:rsidR="00DA6BD6" w:rsidRPr="00883AC1" w:rsidRDefault="007767A8">
      <w:pPr>
        <w:pStyle w:val="Akapitzlist"/>
        <w:numPr>
          <w:ilvl w:val="1"/>
          <w:numId w:val="20"/>
        </w:numPr>
        <w:spacing w:after="120"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7767A8">
        <w:rPr>
          <w:rFonts w:ascii="Arial" w:hAnsi="Arial" w:cs="Arial"/>
          <w:noProof/>
          <w:sz w:val="20"/>
          <w:szCs w:val="20"/>
          <w:lang w:val="pl-PL" w:eastAsia="pl-PL"/>
        </w:rPr>
        <w:t>znak Funduszy Europejskich, znak barw Rzeczypospolitej Polskiej i znak Unii Europejskiej</w:t>
      </w:r>
      <w:r w:rsidR="00DA6BD6">
        <w:rPr>
          <w:rFonts w:ascii="Arial" w:hAnsi="Arial" w:cs="Arial"/>
          <w:noProof/>
          <w:sz w:val="20"/>
          <w:szCs w:val="20"/>
          <w:lang w:val="pl-PL" w:eastAsia="pl-PL"/>
        </w:rPr>
        <w:t>,</w:t>
      </w:r>
    </w:p>
    <w:p w14:paraId="574B410C" w14:textId="77777777" w:rsidR="002B748C" w:rsidRPr="00A60872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zadania, działania, które będą realizowane w ramach projektu (opis, co zostanie zrobione, zakupione etc.),</w:t>
      </w:r>
    </w:p>
    <w:p w14:paraId="7D0B3EA0" w14:textId="77777777" w:rsidR="002B748C" w:rsidRPr="00A60872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grupy docelowe (do kogo skierowany jest projekt, kto z niego skorzysta),</w:t>
      </w:r>
    </w:p>
    <w:p w14:paraId="336E8C18" w14:textId="77777777" w:rsidR="002B748C" w:rsidRPr="00A60872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 xml:space="preserve">cel lub cele projektu, </w:t>
      </w:r>
    </w:p>
    <w:p w14:paraId="330133E2" w14:textId="77777777" w:rsidR="002B748C" w:rsidRPr="00A60872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efekty, rezultaty projektu (jeśli opis zadań, działań nie zawiera opisu efektów, rezultatów),</w:t>
      </w:r>
    </w:p>
    <w:p w14:paraId="503043A9" w14:textId="77777777" w:rsidR="002B748C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wartość projektu (</w:t>
      </w:r>
      <w:r w:rsidR="00C3740E">
        <w:rPr>
          <w:rFonts w:ascii="Arial" w:hAnsi="Arial" w:cs="Arial"/>
          <w:noProof/>
          <w:sz w:val="20"/>
          <w:szCs w:val="20"/>
          <w:lang w:val="pl-PL" w:eastAsia="pl-PL"/>
        </w:rPr>
        <w:t xml:space="preserve">łączny </w:t>
      </w:r>
      <w:r w:rsidRPr="00A60872">
        <w:rPr>
          <w:rFonts w:ascii="Arial" w:hAnsi="Arial" w:cs="Arial"/>
          <w:noProof/>
          <w:sz w:val="20"/>
          <w:szCs w:val="20"/>
          <w:lang w:val="pl-PL" w:eastAsia="pl-PL"/>
        </w:rPr>
        <w:t>koszt projektu),</w:t>
      </w:r>
    </w:p>
    <w:p w14:paraId="66A08D13" w14:textId="77777777" w:rsidR="002B748C" w:rsidRPr="00A60872" w:rsidRDefault="002B748C">
      <w:pPr>
        <w:pStyle w:val="Akapitzlist"/>
        <w:numPr>
          <w:ilvl w:val="1"/>
          <w:numId w:val="20"/>
        </w:numPr>
        <w:spacing w:line="276" w:lineRule="auto"/>
        <w:ind w:left="1134" w:hanging="283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60872">
        <w:rPr>
          <w:rFonts w:ascii="Arial" w:hAnsi="Arial" w:cs="Arial"/>
          <w:noProof/>
          <w:sz w:val="20"/>
          <w:szCs w:val="20"/>
        </w:rPr>
        <w:t>wysokość wkładu Funduszy Europejskich</w:t>
      </w:r>
      <w:r w:rsidR="00C3129C">
        <w:rPr>
          <w:rFonts w:ascii="Arial" w:hAnsi="Arial" w:cs="Arial"/>
          <w:noProof/>
          <w:sz w:val="20"/>
          <w:szCs w:val="20"/>
          <w:lang w:val="pl-PL"/>
        </w:rPr>
        <w:t>;</w:t>
      </w:r>
    </w:p>
    <w:p w14:paraId="3850F436" w14:textId="3896EB9A" w:rsidR="002B748C" w:rsidRPr="00A60872" w:rsidRDefault="003C5222">
      <w:pPr>
        <w:pStyle w:val="Akapitzlist"/>
        <w:keepNext/>
        <w:numPr>
          <w:ilvl w:val="0"/>
          <w:numId w:val="14"/>
        </w:numPr>
        <w:spacing w:line="276" w:lineRule="auto"/>
        <w:ind w:left="709" w:hanging="283"/>
        <w:contextualSpacing w:val="0"/>
        <w:rPr>
          <w:rFonts w:ascii="Arial" w:hAnsi="Arial" w:cs="Arial"/>
          <w:noProof/>
          <w:sz w:val="20"/>
          <w:szCs w:val="20"/>
          <w:lang w:val="pl-PL" w:eastAsia="pl-PL"/>
        </w:rPr>
      </w:pPr>
      <w:r>
        <w:rPr>
          <w:rFonts w:ascii="Arial" w:hAnsi="Arial" w:cs="Arial"/>
          <w:noProof/>
          <w:sz w:val="20"/>
          <w:szCs w:val="20"/>
          <w:lang w:val="pl-PL" w:eastAsia="pl-PL"/>
        </w:rPr>
        <w:lastRenderedPageBreak/>
        <w:t>j</w:t>
      </w:r>
      <w:r w:rsidR="000D7F03">
        <w:rPr>
          <w:rFonts w:ascii="Arial" w:hAnsi="Arial" w:cs="Arial"/>
          <w:noProof/>
          <w:sz w:val="20"/>
          <w:szCs w:val="20"/>
          <w:lang w:val="pl-PL" w:eastAsia="pl-PL"/>
        </w:rPr>
        <w:t xml:space="preserve">eżeli projekt ma znaczenie strategiczne lub jego </w:t>
      </w:r>
      <w:r w:rsidR="00DA6BD6">
        <w:rPr>
          <w:rFonts w:ascii="Arial" w:hAnsi="Arial" w:cs="Arial"/>
          <w:noProof/>
          <w:sz w:val="20"/>
          <w:szCs w:val="20"/>
          <w:lang w:val="pl-PL" w:eastAsia="pl-PL"/>
        </w:rPr>
        <w:t xml:space="preserve">całkowity </w:t>
      </w:r>
      <w:r w:rsidR="000D7F03">
        <w:rPr>
          <w:rFonts w:ascii="Arial" w:hAnsi="Arial" w:cs="Arial"/>
          <w:noProof/>
          <w:sz w:val="20"/>
          <w:szCs w:val="20"/>
          <w:lang w:val="pl-PL" w:eastAsia="pl-PL"/>
        </w:rPr>
        <w:t>koszt przekracza 10 mln EUR</w:t>
      </w:r>
      <w:r w:rsidR="00DA6BD6">
        <w:rPr>
          <w:rStyle w:val="Odwoanieprzypisudolnego"/>
          <w:rFonts w:ascii="Arial" w:hAnsi="Arial"/>
          <w:noProof/>
          <w:sz w:val="20"/>
          <w:szCs w:val="20"/>
          <w:lang w:val="pl-PL" w:eastAsia="pl-PL"/>
        </w:rPr>
        <w:footnoteReference w:id="26"/>
      </w:r>
      <w:r w:rsidR="000D7F03">
        <w:rPr>
          <w:rFonts w:ascii="Arial" w:hAnsi="Arial" w:cs="Arial"/>
          <w:noProof/>
          <w:sz w:val="20"/>
          <w:szCs w:val="20"/>
          <w:lang w:val="pl-PL" w:eastAsia="pl-PL"/>
        </w:rPr>
        <w:t xml:space="preserve">, </w:t>
      </w:r>
      <w:r w:rsidR="002B748C" w:rsidRPr="00C57B3B">
        <w:rPr>
          <w:rFonts w:ascii="Arial" w:hAnsi="Arial" w:cs="Arial"/>
          <w:noProof/>
          <w:sz w:val="20"/>
          <w:szCs w:val="20"/>
          <w:lang w:val="pl-PL" w:eastAsia="pl-PL"/>
        </w:rPr>
        <w:t xml:space="preserve">zorganizowania </w:t>
      </w:r>
      <w:r w:rsidR="002B748C" w:rsidRPr="00A60872">
        <w:rPr>
          <w:rFonts w:ascii="Arial" w:hAnsi="Arial" w:cs="Arial"/>
          <w:noProof/>
          <w:sz w:val="20"/>
          <w:szCs w:val="20"/>
          <w:lang w:val="pl-PL" w:eastAsia="pl-PL"/>
        </w:rPr>
        <w:t xml:space="preserve">wydarzenia lub działania informacyjno-promocyjnego (np. konferencję prasową, wydarzenie promujące projekt, prezentację projektu na targach branżowych) w ważnym momencie realizacji </w:t>
      </w:r>
      <w:r w:rsidR="002B748C">
        <w:rPr>
          <w:rFonts w:ascii="Arial" w:hAnsi="Arial" w:cs="Arial"/>
          <w:noProof/>
          <w:sz w:val="20"/>
          <w:szCs w:val="20"/>
          <w:lang w:val="pl-PL" w:eastAsia="pl-PL"/>
        </w:rPr>
        <w:t>p</w:t>
      </w:r>
      <w:r w:rsidR="002B748C" w:rsidRPr="00A60872">
        <w:rPr>
          <w:rFonts w:ascii="Arial" w:hAnsi="Arial" w:cs="Arial"/>
          <w:noProof/>
          <w:sz w:val="20"/>
          <w:szCs w:val="20"/>
          <w:lang w:val="pl-PL" w:eastAsia="pl-PL"/>
        </w:rPr>
        <w:t xml:space="preserve">rojektu np. na otwarcie projektu, zakończenie projektu lub jego ważnego etapu np. rozpoczęcie inwestycji, oddanie inwestycji do użytkowania. </w:t>
      </w:r>
    </w:p>
    <w:p w14:paraId="14B57B16" w14:textId="0D7C6466" w:rsidR="002B748C" w:rsidRPr="00A60872" w:rsidRDefault="002B748C" w:rsidP="002B748C">
      <w:pPr>
        <w:spacing w:line="276" w:lineRule="auto"/>
        <w:ind w:left="567"/>
        <w:rPr>
          <w:rStyle w:val="Hipercze"/>
          <w:rFonts w:eastAsia="Calibri" w:cs="Arial"/>
          <w:lang w:eastAsia="en-US"/>
        </w:rPr>
      </w:pPr>
      <w:r w:rsidRPr="00A60872">
        <w:rPr>
          <w:rFonts w:ascii="Arial" w:hAnsi="Arial" w:cs="Arial"/>
          <w:noProof/>
          <w:sz w:val="20"/>
          <w:szCs w:val="20"/>
        </w:rPr>
        <w:t xml:space="preserve">Do udziału w  wydarzeniu informacyjno-promocyjnym należy zaprosić z co najmniej </w:t>
      </w:r>
      <w:r w:rsidR="00DE7BA8">
        <w:rPr>
          <w:rFonts w:ascii="Arial" w:hAnsi="Arial" w:cs="Arial"/>
          <w:noProof/>
          <w:sz w:val="20"/>
          <w:szCs w:val="20"/>
        </w:rPr>
        <w:br/>
      </w:r>
      <w:r w:rsidRPr="00A60872">
        <w:rPr>
          <w:rFonts w:ascii="Arial" w:hAnsi="Arial" w:cs="Arial"/>
          <w:noProof/>
          <w:sz w:val="20"/>
          <w:szCs w:val="20"/>
        </w:rPr>
        <w:t>4-tygodniowym wyprzedzeniem przedstawicieli K</w:t>
      </w:r>
      <w:r w:rsidR="00E65C55">
        <w:rPr>
          <w:rFonts w:ascii="Arial" w:hAnsi="Arial" w:cs="Arial"/>
          <w:noProof/>
          <w:sz w:val="20"/>
          <w:szCs w:val="20"/>
        </w:rPr>
        <w:t xml:space="preserve">omisji Europejskiej </w:t>
      </w:r>
      <w:r w:rsidRPr="00A60872">
        <w:rPr>
          <w:rFonts w:ascii="Arial" w:hAnsi="Arial" w:cs="Arial"/>
          <w:noProof/>
          <w:sz w:val="20"/>
          <w:szCs w:val="20"/>
        </w:rPr>
        <w:t xml:space="preserve">i </w:t>
      </w:r>
      <w:r w:rsidR="00E65C55">
        <w:rPr>
          <w:rFonts w:ascii="Arial" w:hAnsi="Arial" w:cs="Arial"/>
          <w:noProof/>
          <w:sz w:val="20"/>
          <w:szCs w:val="20"/>
        </w:rPr>
        <w:t>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E65C55"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 xml:space="preserve">za pośrednictwem poczty elektronicznej </w:t>
      </w:r>
      <w:hyperlink r:id="rId8" w:history="1">
        <w:r w:rsidR="00E65C55" w:rsidRPr="00A60872">
          <w:rPr>
            <w:rStyle w:val="Hipercze"/>
            <w:rFonts w:eastAsia="Calibri" w:cs="Arial"/>
            <w:lang w:eastAsia="en-US"/>
          </w:rPr>
          <w:t>EMPL-B5-UNIT@ec.europa.eu</w:t>
        </w:r>
      </w:hyperlink>
      <w:r w:rsidR="00E65C55" w:rsidRPr="00A60872">
        <w:rPr>
          <w:rStyle w:val="Hipercze"/>
          <w:rFonts w:eastAsia="Calibri" w:cs="Arial"/>
        </w:rPr>
        <w:t>,</w:t>
      </w:r>
      <w:r w:rsidR="00E65C55" w:rsidRPr="003A42A0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="00E65C55" w:rsidRPr="00A60872">
          <w:rPr>
            <w:rStyle w:val="Hipercze"/>
            <w:rFonts w:eastAsia="Calibri" w:cs="Arial"/>
            <w:lang w:eastAsia="en-US"/>
          </w:rPr>
          <w:t>@kujawsko-pomorskie.pl</w:t>
        </w:r>
      </w:hyperlink>
    </w:p>
    <w:p w14:paraId="113FA8B4" w14:textId="77777777" w:rsidR="002B748C" w:rsidRPr="00A60872" w:rsidRDefault="00C57B3B">
      <w:pPr>
        <w:pStyle w:val="Lista2"/>
        <w:keepNext/>
        <w:numPr>
          <w:ilvl w:val="0"/>
          <w:numId w:val="14"/>
        </w:numPr>
        <w:spacing w:line="276" w:lineRule="auto"/>
        <w:ind w:left="709" w:hanging="283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dokumentowania działań informacyjnych i promocyjnych prowadzonych w ramach projektu.</w:t>
      </w:r>
    </w:p>
    <w:p w14:paraId="5237AD39" w14:textId="77777777" w:rsidR="00C57B3B" w:rsidRDefault="005141AD">
      <w:pPr>
        <w:pStyle w:val="Lista2"/>
        <w:keepNext/>
        <w:numPr>
          <w:ilvl w:val="0"/>
          <w:numId w:val="13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Partner</w:t>
      </w:r>
      <w:r w:rsidR="00C57B3B">
        <w:rPr>
          <w:rFonts w:ascii="Arial" w:hAnsi="Arial" w:cs="Arial"/>
          <w:noProof/>
          <w:sz w:val="20"/>
          <w:szCs w:val="20"/>
        </w:rPr>
        <w:t>, który realizuje projekt o całkowitym koszcie przekraczającym 5</w:t>
      </w:r>
      <w:r w:rsidR="000D7F03">
        <w:rPr>
          <w:rFonts w:ascii="Arial" w:hAnsi="Arial" w:cs="Arial"/>
          <w:noProof/>
          <w:sz w:val="20"/>
          <w:szCs w:val="20"/>
        </w:rPr>
        <w:t xml:space="preserve"> mln</w:t>
      </w:r>
      <w:r w:rsidR="00C57B3B">
        <w:rPr>
          <w:rFonts w:ascii="Arial" w:hAnsi="Arial" w:cs="Arial"/>
          <w:noProof/>
          <w:sz w:val="20"/>
          <w:szCs w:val="20"/>
        </w:rPr>
        <w:t xml:space="preserve"> EUR</w:t>
      </w:r>
      <w:r w:rsidR="00C57B3B">
        <w:rPr>
          <w:rStyle w:val="Odwoanieprzypisudolnego"/>
          <w:rFonts w:ascii="Arial" w:hAnsi="Arial"/>
          <w:noProof/>
          <w:sz w:val="20"/>
          <w:szCs w:val="20"/>
        </w:rPr>
        <w:footnoteReference w:id="27"/>
      </w:r>
      <w:r w:rsidR="00C57B3B">
        <w:rPr>
          <w:rFonts w:ascii="Arial" w:hAnsi="Arial" w:cs="Arial"/>
          <w:noProof/>
          <w:sz w:val="20"/>
          <w:szCs w:val="20"/>
        </w:rPr>
        <w:t>, informuje w terminie</w:t>
      </w:r>
      <w:r w:rsidR="00CA6397">
        <w:rPr>
          <w:rFonts w:ascii="Arial" w:hAnsi="Arial" w:cs="Arial"/>
          <w:noProof/>
          <w:sz w:val="20"/>
          <w:szCs w:val="20"/>
        </w:rPr>
        <w:t xml:space="preserve"> 30 dni </w:t>
      </w:r>
      <w:r w:rsidR="00C57B3B">
        <w:rPr>
          <w:rFonts w:ascii="Arial" w:hAnsi="Arial" w:cs="Arial"/>
          <w:noProof/>
          <w:sz w:val="20"/>
          <w:szCs w:val="20"/>
        </w:rPr>
        <w:t>Partnera Wiodacego o:</w:t>
      </w:r>
    </w:p>
    <w:p w14:paraId="3CFD4783" w14:textId="77777777" w:rsidR="00B83884" w:rsidRDefault="00B83884">
      <w:pPr>
        <w:pStyle w:val="Lista2"/>
        <w:keepNext/>
        <w:numPr>
          <w:ilvl w:val="0"/>
          <w:numId w:val="24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planowanych wydarzeniach </w:t>
      </w:r>
      <w:r w:rsidRPr="00A60872">
        <w:rPr>
          <w:rFonts w:ascii="Arial" w:hAnsi="Arial" w:cs="Arial"/>
          <w:noProof/>
          <w:sz w:val="20"/>
          <w:szCs w:val="20"/>
        </w:rPr>
        <w:t>informacyjno-promocyjnych związanych z </w:t>
      </w:r>
      <w:r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>rojektem,</w:t>
      </w:r>
    </w:p>
    <w:p w14:paraId="5BAD4454" w14:textId="25A51266" w:rsidR="00843B00" w:rsidRPr="00843B00" w:rsidRDefault="00B83884">
      <w:pPr>
        <w:pStyle w:val="Lista2"/>
        <w:keepNext/>
        <w:numPr>
          <w:ilvl w:val="0"/>
          <w:numId w:val="24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BA2B5A">
        <w:rPr>
          <w:rFonts w:ascii="Arial" w:hAnsi="Arial" w:cs="Arial"/>
          <w:noProof/>
          <w:sz w:val="20"/>
          <w:szCs w:val="20"/>
        </w:rPr>
        <w:t xml:space="preserve">innych planowanych wydarzeniach i istotnych okolicznościach związanych z realizacją </w:t>
      </w:r>
      <w:r w:rsidR="00AF4BB6" w:rsidRPr="00BA2B5A">
        <w:rPr>
          <w:rFonts w:ascii="Arial" w:hAnsi="Arial" w:cs="Arial"/>
          <w:noProof/>
          <w:sz w:val="20"/>
          <w:szCs w:val="20"/>
        </w:rPr>
        <w:t>p</w:t>
      </w:r>
      <w:r w:rsidRPr="00BA2B5A">
        <w:rPr>
          <w:rFonts w:ascii="Arial" w:hAnsi="Arial" w:cs="Arial"/>
          <w:noProof/>
          <w:sz w:val="20"/>
          <w:szCs w:val="20"/>
        </w:rPr>
        <w:t>rojektu, które mogą mieć znaczenie dla opinii publicznej i mogą służyć budowaniu marki Funduszy Europejskich</w:t>
      </w:r>
      <w:r w:rsidR="00DE7BA8">
        <w:rPr>
          <w:rStyle w:val="Odwoanieprzypisudolnego"/>
          <w:rFonts w:ascii="Arial" w:hAnsi="Arial"/>
          <w:noProof/>
          <w:sz w:val="20"/>
          <w:szCs w:val="20"/>
        </w:rPr>
        <w:footnoteReference w:id="28"/>
      </w:r>
      <w:r w:rsidR="00C3129C">
        <w:rPr>
          <w:rFonts w:ascii="Arial" w:hAnsi="Arial" w:cs="Arial"/>
          <w:noProof/>
          <w:sz w:val="20"/>
          <w:szCs w:val="20"/>
        </w:rPr>
        <w:t xml:space="preserve">. </w:t>
      </w:r>
      <w:r w:rsidR="00F43DDC" w:rsidRPr="00BA2B5A">
        <w:rPr>
          <w:rFonts w:ascii="Arial" w:hAnsi="Arial" w:cs="Arial"/>
          <w:noProof/>
          <w:sz w:val="20"/>
          <w:szCs w:val="20"/>
        </w:rPr>
        <w:t>Następnie Partner Wiodący informuje 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F43DDC" w:rsidRPr="00BA2B5A">
        <w:rPr>
          <w:rFonts w:ascii="Arial" w:hAnsi="Arial" w:cs="Arial"/>
          <w:noProof/>
          <w:sz w:val="20"/>
          <w:szCs w:val="20"/>
        </w:rPr>
        <w:t xml:space="preserve"> o powyższym zgodnie </w:t>
      </w:r>
      <w:r w:rsidR="00C3129C">
        <w:rPr>
          <w:rFonts w:ascii="Arial" w:hAnsi="Arial" w:cs="Arial"/>
          <w:noProof/>
          <w:sz w:val="20"/>
          <w:szCs w:val="20"/>
        </w:rPr>
        <w:br/>
      </w:r>
      <w:r w:rsidR="00F43DDC" w:rsidRPr="00BA2B5A">
        <w:rPr>
          <w:rFonts w:ascii="Arial" w:hAnsi="Arial" w:cs="Arial"/>
          <w:noProof/>
          <w:sz w:val="20"/>
          <w:szCs w:val="20"/>
        </w:rPr>
        <w:t xml:space="preserve">z </w:t>
      </w:r>
      <w:r w:rsidR="00DE7BA8" w:rsidRPr="00BA2B5A">
        <w:rPr>
          <w:rFonts w:ascii="Arial" w:hAnsi="Arial" w:cs="Arial"/>
          <w:noProof/>
          <w:sz w:val="20"/>
          <w:szCs w:val="20"/>
        </w:rPr>
        <w:t>umow</w:t>
      </w:r>
      <w:r w:rsidR="00DE7BA8">
        <w:rPr>
          <w:rFonts w:ascii="Arial" w:hAnsi="Arial" w:cs="Arial"/>
          <w:noProof/>
          <w:sz w:val="20"/>
          <w:szCs w:val="20"/>
        </w:rPr>
        <w:t>ą</w:t>
      </w:r>
      <w:r w:rsidR="00DE7BA8" w:rsidRPr="00BA2B5A">
        <w:rPr>
          <w:rFonts w:ascii="Arial" w:hAnsi="Arial" w:cs="Arial"/>
          <w:noProof/>
          <w:sz w:val="20"/>
          <w:szCs w:val="20"/>
        </w:rPr>
        <w:t xml:space="preserve"> </w:t>
      </w:r>
      <w:r w:rsidR="00F43DDC" w:rsidRPr="00BA2B5A">
        <w:rPr>
          <w:rFonts w:ascii="Arial" w:hAnsi="Arial" w:cs="Arial"/>
          <w:noProof/>
          <w:sz w:val="20"/>
          <w:szCs w:val="20"/>
        </w:rPr>
        <w:t>o dofinansowanie projektu.</w:t>
      </w:r>
    </w:p>
    <w:p w14:paraId="21233F42" w14:textId="05626A20" w:rsidR="00843B00" w:rsidRDefault="00843B00">
      <w:pPr>
        <w:pStyle w:val="Lista2"/>
        <w:keepNext/>
        <w:numPr>
          <w:ilvl w:val="0"/>
          <w:numId w:val="13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Każdorazowo na prośbę I</w:t>
      </w:r>
      <w:r w:rsidR="004E5E9F">
        <w:rPr>
          <w:rFonts w:ascii="Arial" w:hAnsi="Arial" w:cs="Arial"/>
          <w:noProof/>
          <w:sz w:val="20"/>
          <w:szCs w:val="20"/>
        </w:rPr>
        <w:t>P</w:t>
      </w:r>
      <w:r>
        <w:rPr>
          <w:rFonts w:ascii="Arial" w:hAnsi="Arial" w:cs="Arial"/>
          <w:noProof/>
          <w:sz w:val="20"/>
          <w:szCs w:val="20"/>
        </w:rPr>
        <w:t xml:space="preserve"> Partner Wiodący jest zobowiązany do zorganizowania wspólnego wydarzenia informacyjno-promocyjnego dla mediów (np. briefingu prasowego, konferencji prasowej) z przedstawicielami I</w:t>
      </w:r>
      <w:r w:rsidR="004E5E9F">
        <w:rPr>
          <w:rFonts w:ascii="Arial" w:hAnsi="Arial" w:cs="Arial"/>
          <w:noProof/>
          <w:sz w:val="20"/>
          <w:szCs w:val="20"/>
        </w:rPr>
        <w:t>P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603E7A4D" w14:textId="77777777" w:rsidR="00C56608" w:rsidRDefault="00C56608">
      <w:pPr>
        <w:pStyle w:val="Lista2"/>
        <w:keepNext/>
        <w:numPr>
          <w:ilvl w:val="0"/>
          <w:numId w:val="13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Jeśli Partnerzy realizują zadania, w których przewidziany jest udział uczestników projektu</w:t>
      </w:r>
      <w:r w:rsidR="00AF4BB6">
        <w:rPr>
          <w:rStyle w:val="Odwoanieprzypisudolnego"/>
          <w:rFonts w:ascii="Arial" w:hAnsi="Arial"/>
          <w:noProof/>
          <w:sz w:val="20"/>
          <w:szCs w:val="20"/>
        </w:rPr>
        <w:footnoteReference w:id="29"/>
      </w:r>
      <w:r w:rsidRPr="00A60872">
        <w:rPr>
          <w:rFonts w:ascii="Arial" w:hAnsi="Arial" w:cs="Arial"/>
          <w:noProof/>
          <w:sz w:val="20"/>
          <w:szCs w:val="20"/>
        </w:rPr>
        <w:t>, zobowiązani są do rzetelnego i regularnego wprowadzania aktualnych danych do wyszukiwarki wsparcia dla potencjalnych beneficjentów i uczestników projektów, dostępnej na Portalu Funduszy Europejskich</w:t>
      </w:r>
      <w:r w:rsidR="00684A62">
        <w:rPr>
          <w:rFonts w:ascii="Arial" w:hAnsi="Arial" w:cs="Arial"/>
          <w:noProof/>
          <w:sz w:val="20"/>
          <w:szCs w:val="20"/>
        </w:rPr>
        <w:t>.</w:t>
      </w:r>
    </w:p>
    <w:p w14:paraId="57E6C612" w14:textId="7F579070" w:rsidR="00C56608" w:rsidRPr="00C56608" w:rsidRDefault="00C56608">
      <w:pPr>
        <w:pStyle w:val="Lista2"/>
        <w:keepNext/>
        <w:numPr>
          <w:ilvl w:val="0"/>
          <w:numId w:val="13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W przypadku niewywiązania się przez Partnera z obowiązków określonych w ust. 2 pkt 1</w:t>
      </w:r>
      <w:r w:rsidR="00FE1367">
        <w:rPr>
          <w:rFonts w:ascii="Arial" w:hAnsi="Arial" w:cs="Arial"/>
          <w:noProof/>
          <w:sz w:val="20"/>
          <w:szCs w:val="20"/>
        </w:rPr>
        <w:t xml:space="preserve"> lit. a-</w:t>
      </w:r>
      <w:r w:rsidR="00CE6D75">
        <w:rPr>
          <w:rFonts w:ascii="Arial" w:hAnsi="Arial" w:cs="Arial"/>
          <w:noProof/>
          <w:sz w:val="20"/>
          <w:szCs w:val="20"/>
        </w:rPr>
        <w:t>c</w:t>
      </w:r>
      <w:r w:rsidR="00FE1367">
        <w:rPr>
          <w:rFonts w:ascii="Arial" w:hAnsi="Arial" w:cs="Arial"/>
          <w:noProof/>
          <w:sz w:val="20"/>
          <w:szCs w:val="20"/>
        </w:rPr>
        <w:t xml:space="preserve"> oraz pkt 2</w:t>
      </w:r>
      <w:r w:rsidRPr="00A60872">
        <w:rPr>
          <w:rFonts w:ascii="Arial" w:hAnsi="Arial" w:cs="Arial"/>
          <w:noProof/>
          <w:sz w:val="20"/>
          <w:szCs w:val="20"/>
        </w:rPr>
        <w:t xml:space="preserve">-5, Partner Wiodący wzywa Partnera do podjęcia działań zaradczych w terminie i na warunkach określonych w wezwaniu po czym </w:t>
      </w:r>
      <w:r w:rsidR="00FE1367">
        <w:rPr>
          <w:rFonts w:ascii="Arial" w:hAnsi="Arial" w:cs="Arial"/>
          <w:noProof/>
          <w:sz w:val="20"/>
          <w:szCs w:val="20"/>
        </w:rPr>
        <w:t xml:space="preserve">Partner </w:t>
      </w:r>
      <w:r w:rsidRPr="00A60872">
        <w:rPr>
          <w:rFonts w:ascii="Arial" w:hAnsi="Arial" w:cs="Arial"/>
          <w:noProof/>
          <w:sz w:val="20"/>
          <w:szCs w:val="20"/>
        </w:rPr>
        <w:t>informuje Partnera Wiodącego o wprowadzonych działaniach zaradczych. W przypadku dokonania przez 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 xml:space="preserve"> pomniejszeń, o których mowa w </w:t>
      </w:r>
      <w:r w:rsidR="003E785C">
        <w:rPr>
          <w:rFonts w:ascii="Arial" w:hAnsi="Arial" w:cs="Arial"/>
          <w:noProof/>
          <w:sz w:val="20"/>
          <w:szCs w:val="20"/>
        </w:rPr>
        <w:t>u</w:t>
      </w:r>
      <w:r w:rsidRPr="00A60872">
        <w:rPr>
          <w:rFonts w:ascii="Arial" w:hAnsi="Arial" w:cs="Arial"/>
          <w:noProof/>
          <w:sz w:val="20"/>
          <w:szCs w:val="20"/>
        </w:rPr>
        <w:t>mow</w:t>
      </w:r>
      <w:r w:rsidR="002F4939">
        <w:rPr>
          <w:rFonts w:ascii="Arial" w:hAnsi="Arial" w:cs="Arial"/>
          <w:noProof/>
          <w:sz w:val="20"/>
          <w:szCs w:val="20"/>
        </w:rPr>
        <w:t>ie</w:t>
      </w:r>
      <w:r w:rsidRPr="00A60872">
        <w:rPr>
          <w:rFonts w:ascii="Arial" w:hAnsi="Arial" w:cs="Arial"/>
          <w:noProof/>
          <w:sz w:val="20"/>
          <w:szCs w:val="20"/>
        </w:rPr>
        <w:t xml:space="preserve"> o dofinansowanie</w:t>
      </w:r>
      <w:r w:rsidR="001803B3">
        <w:rPr>
          <w:rFonts w:ascii="Arial" w:hAnsi="Arial" w:cs="Arial"/>
          <w:noProof/>
          <w:sz w:val="20"/>
          <w:szCs w:val="20"/>
        </w:rPr>
        <w:t xml:space="preserve"> projektu</w:t>
      </w:r>
      <w:r w:rsidRPr="00A60872">
        <w:rPr>
          <w:rFonts w:ascii="Arial" w:hAnsi="Arial" w:cs="Arial"/>
          <w:noProof/>
          <w:sz w:val="20"/>
          <w:szCs w:val="20"/>
        </w:rPr>
        <w:t>, jeżeli wynikają one z działań Partnera, Partner Wiodący może dochodzić zwrotu tych środków od Partnera</w:t>
      </w:r>
      <w:r w:rsidR="00684A62">
        <w:rPr>
          <w:rFonts w:ascii="Arial" w:hAnsi="Arial" w:cs="Arial"/>
          <w:noProof/>
          <w:sz w:val="20"/>
          <w:szCs w:val="20"/>
        </w:rPr>
        <w:t>.</w:t>
      </w:r>
    </w:p>
    <w:p w14:paraId="4B49822C" w14:textId="7F1E9409" w:rsidR="00C56608" w:rsidRPr="00A60872" w:rsidRDefault="00C56608">
      <w:pPr>
        <w:numPr>
          <w:ilvl w:val="0"/>
          <w:numId w:val="13"/>
        </w:numPr>
        <w:tabs>
          <w:tab w:val="left" w:pos="993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>W przypadku stworzenia przez osobę trzecią lub Partnera utworów, w rozumieniu art. 1 ustawy z dnia 4 lutego 1994 r. o prawie autorskim i prawach pokrewnych (Dz.</w:t>
      </w:r>
      <w:r w:rsidR="002F4939"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 xml:space="preserve">U. z 2022 r. poz. 2509), związanych z komunikacją i widocznością (np. zdjęcia, filmy, broszury, ulotki, prezentacje multimedialne nt. </w:t>
      </w:r>
      <w:r w:rsidR="003E785C"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 xml:space="preserve">rojektu), powstałych w ramach </w:t>
      </w:r>
      <w:r w:rsidR="003E785C"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>rojektu, Partner zapewnia, że</w:t>
      </w:r>
      <w:r w:rsidR="00FE1367">
        <w:rPr>
          <w:rFonts w:ascii="Arial" w:hAnsi="Arial" w:cs="Arial"/>
          <w:noProof/>
          <w:sz w:val="20"/>
          <w:szCs w:val="20"/>
        </w:rPr>
        <w:t xml:space="preserve"> majątkowe</w:t>
      </w:r>
      <w:r w:rsidRPr="00A60872">
        <w:rPr>
          <w:rFonts w:ascii="Arial" w:hAnsi="Arial" w:cs="Arial"/>
          <w:noProof/>
          <w:sz w:val="20"/>
          <w:szCs w:val="20"/>
        </w:rPr>
        <w:t xml:space="preserve"> prawa autorskie do tych utworów zostaną przeniesione na Partnera Wiodącego.</w:t>
      </w:r>
    </w:p>
    <w:p w14:paraId="5E139F75" w14:textId="6EF4F4D9" w:rsidR="00C56608" w:rsidRPr="00A60872" w:rsidRDefault="00C56608">
      <w:pPr>
        <w:numPr>
          <w:ilvl w:val="0"/>
          <w:numId w:val="13"/>
        </w:numPr>
        <w:tabs>
          <w:tab w:val="left" w:pos="426"/>
          <w:tab w:val="left" w:pos="993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 xml:space="preserve">Na wniosek </w:t>
      </w:r>
      <w:r w:rsidR="00FE1367">
        <w:rPr>
          <w:rFonts w:ascii="Arial" w:hAnsi="Arial" w:cs="Arial"/>
          <w:noProof/>
          <w:sz w:val="20"/>
          <w:szCs w:val="20"/>
        </w:rPr>
        <w:t>Instytucji Koordynującej Umow</w:t>
      </w:r>
      <w:r w:rsidR="00883AC1">
        <w:rPr>
          <w:rFonts w:ascii="Arial" w:hAnsi="Arial" w:cs="Arial"/>
          <w:noProof/>
          <w:sz w:val="20"/>
          <w:szCs w:val="20"/>
        </w:rPr>
        <w:t>ę</w:t>
      </w:r>
      <w:r w:rsidR="00FE1367">
        <w:rPr>
          <w:rFonts w:ascii="Arial" w:hAnsi="Arial" w:cs="Arial"/>
          <w:noProof/>
          <w:sz w:val="20"/>
          <w:szCs w:val="20"/>
        </w:rPr>
        <w:t xml:space="preserve"> Partnerstwa, 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FE1367">
        <w:rPr>
          <w:rFonts w:ascii="Arial" w:hAnsi="Arial" w:cs="Arial"/>
          <w:noProof/>
          <w:sz w:val="20"/>
          <w:szCs w:val="20"/>
        </w:rPr>
        <w:t>, instytucji pośredniczących</w:t>
      </w:r>
      <w:r w:rsidR="002F4939"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 xml:space="preserve">i unijnych instytucji, organów lub jednostek organizacyjnych Partner Wiodący zobowiązuje się do udzielenia tym podmiotom nieodpłatnej i niewyłącznej licencji do korzystania z utworów związanych z komunikacją i widocznością (np. zdjęcia, filmy, broszury, ulotki, prezentacje multimedialne) powstałych w ramach </w:t>
      </w:r>
      <w:r w:rsidR="003E785C">
        <w:rPr>
          <w:rFonts w:ascii="Arial" w:hAnsi="Arial" w:cs="Arial"/>
          <w:noProof/>
          <w:sz w:val="20"/>
          <w:szCs w:val="20"/>
        </w:rPr>
        <w:t>p</w:t>
      </w:r>
      <w:r w:rsidRPr="00A60872">
        <w:rPr>
          <w:rFonts w:ascii="Arial" w:hAnsi="Arial" w:cs="Arial"/>
          <w:noProof/>
          <w:sz w:val="20"/>
          <w:szCs w:val="20"/>
        </w:rPr>
        <w:t xml:space="preserve">rojektu na zasadach określonych w </w:t>
      </w:r>
      <w:r w:rsidR="003F6033">
        <w:rPr>
          <w:rFonts w:ascii="Arial" w:hAnsi="Arial" w:cs="Arial"/>
          <w:noProof/>
          <w:sz w:val="20"/>
          <w:szCs w:val="20"/>
        </w:rPr>
        <w:t xml:space="preserve"> </w:t>
      </w:r>
      <w:r w:rsidRPr="00A60872">
        <w:rPr>
          <w:rFonts w:ascii="Arial" w:hAnsi="Arial" w:cs="Arial"/>
          <w:noProof/>
          <w:sz w:val="20"/>
          <w:szCs w:val="20"/>
        </w:rPr>
        <w:t>umow</w:t>
      </w:r>
      <w:r w:rsidR="002F4939">
        <w:rPr>
          <w:rFonts w:ascii="Arial" w:hAnsi="Arial" w:cs="Arial"/>
          <w:noProof/>
          <w:sz w:val="20"/>
          <w:szCs w:val="20"/>
        </w:rPr>
        <w:t>ie</w:t>
      </w:r>
      <w:r w:rsidRPr="00A60872">
        <w:rPr>
          <w:rFonts w:ascii="Arial" w:hAnsi="Arial" w:cs="Arial"/>
          <w:noProof/>
          <w:sz w:val="20"/>
          <w:szCs w:val="20"/>
        </w:rPr>
        <w:t xml:space="preserve"> o dofinansowanie</w:t>
      </w:r>
      <w:r w:rsidR="001803B3">
        <w:rPr>
          <w:rFonts w:ascii="Arial" w:hAnsi="Arial" w:cs="Arial"/>
          <w:noProof/>
          <w:sz w:val="20"/>
          <w:szCs w:val="20"/>
        </w:rPr>
        <w:t xml:space="preserve"> projektu</w:t>
      </w:r>
      <w:r w:rsidRPr="00A60872">
        <w:rPr>
          <w:rFonts w:ascii="Arial" w:hAnsi="Arial" w:cs="Arial"/>
          <w:noProof/>
          <w:sz w:val="20"/>
          <w:szCs w:val="20"/>
        </w:rPr>
        <w:t>.</w:t>
      </w:r>
    </w:p>
    <w:p w14:paraId="31D944AA" w14:textId="0F7E8844" w:rsidR="00FE1367" w:rsidRPr="00883AC1" w:rsidRDefault="00C56608">
      <w:pPr>
        <w:numPr>
          <w:ilvl w:val="0"/>
          <w:numId w:val="13"/>
        </w:numPr>
        <w:tabs>
          <w:tab w:val="left" w:pos="993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 xml:space="preserve">Znaki graficzne oraz obowiązkowe wzory tablic, plakatów i naklejek są określone w Księdze Tożsamości Wizualnej i dostępne na stronie </w:t>
      </w:r>
      <w:r w:rsidR="00FE1367">
        <w:rPr>
          <w:rFonts w:ascii="Arial" w:hAnsi="Arial" w:cs="Arial"/>
          <w:noProof/>
          <w:sz w:val="20"/>
          <w:szCs w:val="20"/>
        </w:rPr>
        <w:t xml:space="preserve">internetowej programu (zakładka: Poradnik) pod adresem funduszeUE.kujawsko-pomorskie.pl </w:t>
      </w:r>
      <w:r w:rsidRPr="00883AC1">
        <w:rPr>
          <w:rFonts w:ascii="Arial" w:hAnsi="Arial" w:cs="Arial"/>
          <w:noProof/>
          <w:sz w:val="20"/>
          <w:szCs w:val="20"/>
        </w:rPr>
        <w:t xml:space="preserve">oraz w załączniku do </w:t>
      </w:r>
      <w:r w:rsidR="002B4AC1" w:rsidRPr="00883AC1">
        <w:rPr>
          <w:rFonts w:ascii="Arial" w:hAnsi="Arial" w:cs="Arial"/>
          <w:noProof/>
          <w:sz w:val="20"/>
          <w:szCs w:val="20"/>
        </w:rPr>
        <w:t>u</w:t>
      </w:r>
      <w:r w:rsidRPr="00883AC1">
        <w:rPr>
          <w:rFonts w:ascii="Arial" w:hAnsi="Arial" w:cs="Arial"/>
          <w:noProof/>
          <w:sz w:val="20"/>
          <w:szCs w:val="20"/>
        </w:rPr>
        <w:t>mowy o dofinansowanie</w:t>
      </w:r>
      <w:r w:rsidR="001803B3">
        <w:rPr>
          <w:rFonts w:ascii="Arial" w:hAnsi="Arial" w:cs="Arial"/>
          <w:noProof/>
          <w:sz w:val="20"/>
          <w:szCs w:val="20"/>
        </w:rPr>
        <w:t xml:space="preserve"> projektu</w:t>
      </w:r>
      <w:r w:rsidRPr="00883AC1">
        <w:rPr>
          <w:rFonts w:ascii="Arial" w:hAnsi="Arial" w:cs="Arial"/>
          <w:noProof/>
          <w:sz w:val="20"/>
          <w:szCs w:val="20"/>
        </w:rPr>
        <w:t>.</w:t>
      </w:r>
    </w:p>
    <w:p w14:paraId="6D6B588C" w14:textId="77777777" w:rsidR="00387A89" w:rsidRDefault="00387A89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0E15A4A5" w14:textId="77777777" w:rsidR="00BF3184" w:rsidRDefault="00BF3184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6C202A17" w14:textId="77777777" w:rsidR="00BF3184" w:rsidRDefault="00BF3184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5A422F98" w14:textId="77777777" w:rsidR="00BF3184" w:rsidRDefault="00BF3184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3EBAAB27" w14:textId="77777777" w:rsidR="00E22ABA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10.</w:t>
      </w:r>
    </w:p>
    <w:p w14:paraId="1A44BBBB" w14:textId="77777777" w:rsidR="00F25124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Obowiązki w zakresie przechowywania dokumentacji</w:t>
      </w:r>
      <w:r w:rsidR="00DF5E13">
        <w:rPr>
          <w:noProof/>
          <w:sz w:val="24"/>
          <w:szCs w:val="24"/>
        </w:rPr>
        <w:t xml:space="preserve"> i jej udostępniania celem kontroli</w:t>
      </w:r>
    </w:p>
    <w:p w14:paraId="59E2B020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688BA87E" w14:textId="77777777" w:rsidR="00D6182D" w:rsidRPr="001846C5" w:rsidRDefault="00AF3F08">
      <w:pPr>
        <w:keepNext/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Za dokumentację związaną z realizacją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rojektu uznaje się wszelką dokumentację wytworzoną </w:t>
      </w:r>
      <w:r w:rsidRPr="001846C5">
        <w:rPr>
          <w:rFonts w:ascii="Arial" w:hAnsi="Arial" w:cs="Arial"/>
          <w:noProof/>
          <w:sz w:val="20"/>
          <w:szCs w:val="20"/>
        </w:rPr>
        <w:br/>
        <w:t xml:space="preserve">w związku z realizacją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</w:t>
      </w:r>
      <w:r w:rsidR="00DE6D37">
        <w:rPr>
          <w:rFonts w:ascii="Arial" w:hAnsi="Arial" w:cs="Arial"/>
          <w:noProof/>
          <w:sz w:val="20"/>
          <w:szCs w:val="20"/>
        </w:rPr>
        <w:t>, w tym</w:t>
      </w:r>
      <w:r w:rsidRPr="001846C5">
        <w:rPr>
          <w:rFonts w:ascii="Arial" w:hAnsi="Arial" w:cs="Arial"/>
          <w:noProof/>
          <w:sz w:val="20"/>
          <w:szCs w:val="20"/>
        </w:rPr>
        <w:t xml:space="preserve"> dokumentację finansową. </w:t>
      </w:r>
    </w:p>
    <w:p w14:paraId="50CBE70E" w14:textId="77777777" w:rsidR="00D6182D" w:rsidRPr="001846C5" w:rsidRDefault="00AF3F08">
      <w:pPr>
        <w:keepNext/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W przypadku zlecania wykonania usług/i w ramach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rojektu wykonawcy, </w:t>
      </w:r>
      <w:r w:rsidR="00994BB2">
        <w:rPr>
          <w:rFonts w:ascii="Arial" w:hAnsi="Arial" w:cs="Arial"/>
          <w:noProof/>
          <w:sz w:val="20"/>
          <w:szCs w:val="20"/>
        </w:rPr>
        <w:t>Partnerzy</w:t>
      </w:r>
      <w:r w:rsidR="00994BB2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zobowiązują się do zastrzeżenia w umowie z wykonawcą prawa wglądu do dokumentów wykonawcy związanych z</w:t>
      </w:r>
      <w:r w:rsidR="00D74399">
        <w:rPr>
          <w:rFonts w:ascii="Arial" w:hAnsi="Arial" w:cs="Arial"/>
          <w:noProof/>
          <w:sz w:val="20"/>
          <w:szCs w:val="20"/>
        </w:rPr>
        <w:t> </w:t>
      </w:r>
      <w:r w:rsidRPr="001846C5">
        <w:rPr>
          <w:rFonts w:ascii="Arial" w:hAnsi="Arial" w:cs="Arial"/>
          <w:noProof/>
          <w:sz w:val="20"/>
          <w:szCs w:val="20"/>
        </w:rPr>
        <w:t xml:space="preserve">realizowanym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rojektem, w tym dokumentów finansowych. </w:t>
      </w:r>
    </w:p>
    <w:p w14:paraId="396BD289" w14:textId="77777777" w:rsidR="00D6182D" w:rsidRPr="00CC63CC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i/>
          <w:noProof/>
          <w:sz w:val="20"/>
          <w:szCs w:val="20"/>
        </w:rPr>
      </w:pPr>
      <w:r w:rsidRPr="00A60872">
        <w:rPr>
          <w:rFonts w:ascii="Arial" w:hAnsi="Arial" w:cs="Arial"/>
          <w:iCs/>
          <w:noProof/>
          <w:sz w:val="20"/>
          <w:szCs w:val="20"/>
        </w:rPr>
        <w:t>Partner</w:t>
      </w:r>
      <w:r w:rsidR="00CC63CC">
        <w:rPr>
          <w:rFonts w:ascii="Arial" w:hAnsi="Arial" w:cs="Arial"/>
          <w:iCs/>
          <w:noProof/>
          <w:sz w:val="20"/>
          <w:szCs w:val="20"/>
        </w:rPr>
        <w:t xml:space="preserve"> Wiodący i Partnerzy </w:t>
      </w:r>
      <w:r w:rsidR="00D6182D" w:rsidRPr="00A60872">
        <w:rPr>
          <w:rFonts w:ascii="Arial" w:hAnsi="Arial" w:cs="Arial"/>
          <w:iCs/>
          <w:noProof/>
          <w:sz w:val="20"/>
          <w:szCs w:val="20"/>
        </w:rPr>
        <w:t>zobowiąż</w:t>
      </w:r>
      <w:r w:rsidR="00163C62" w:rsidRPr="00A60872">
        <w:rPr>
          <w:rFonts w:ascii="Arial" w:hAnsi="Arial" w:cs="Arial"/>
          <w:iCs/>
          <w:noProof/>
          <w:sz w:val="20"/>
          <w:szCs w:val="20"/>
        </w:rPr>
        <w:t>ą</w:t>
      </w:r>
      <w:r w:rsidR="00D6182D" w:rsidRPr="00A60872">
        <w:rPr>
          <w:rFonts w:ascii="Arial" w:hAnsi="Arial" w:cs="Arial"/>
          <w:iCs/>
          <w:noProof/>
          <w:sz w:val="20"/>
          <w:szCs w:val="20"/>
        </w:rPr>
        <w:t xml:space="preserve"> uczestników </w:t>
      </w:r>
      <w:r w:rsidR="00CC63CC">
        <w:rPr>
          <w:rFonts w:ascii="Arial" w:hAnsi="Arial" w:cs="Arial"/>
          <w:iCs/>
          <w:noProof/>
          <w:sz w:val="20"/>
          <w:szCs w:val="20"/>
        </w:rPr>
        <w:t>p</w:t>
      </w:r>
      <w:r w:rsidR="00D6182D" w:rsidRPr="00A60872">
        <w:rPr>
          <w:rFonts w:ascii="Arial" w:hAnsi="Arial" w:cs="Arial"/>
          <w:iCs/>
          <w:noProof/>
          <w:sz w:val="20"/>
          <w:szCs w:val="20"/>
        </w:rPr>
        <w:t xml:space="preserve">rojektu na etapie ich rekrutacji do </w:t>
      </w:r>
      <w:r w:rsidR="00CC63CC">
        <w:rPr>
          <w:rFonts w:ascii="Arial" w:hAnsi="Arial" w:cs="Arial"/>
          <w:iCs/>
          <w:noProof/>
          <w:sz w:val="20"/>
          <w:szCs w:val="20"/>
        </w:rPr>
        <w:t>p</w:t>
      </w:r>
      <w:r w:rsidR="00D6182D" w:rsidRPr="00A60872">
        <w:rPr>
          <w:rFonts w:ascii="Arial" w:hAnsi="Arial" w:cs="Arial"/>
          <w:iCs/>
          <w:noProof/>
          <w:sz w:val="20"/>
          <w:szCs w:val="20"/>
        </w:rPr>
        <w:t xml:space="preserve">rojektu </w:t>
      </w:r>
      <w:r w:rsidR="00CC63CC">
        <w:rPr>
          <w:rFonts w:ascii="Arial" w:hAnsi="Arial" w:cs="Arial"/>
          <w:iCs/>
          <w:noProof/>
          <w:sz w:val="20"/>
          <w:szCs w:val="20"/>
        </w:rPr>
        <w:t xml:space="preserve">do </w:t>
      </w:r>
      <w:r w:rsidR="00CC63CC" w:rsidRPr="00A60872">
        <w:rPr>
          <w:rFonts w:ascii="Arial" w:hAnsi="Arial" w:cs="Arial"/>
          <w:iCs/>
          <w:noProof/>
          <w:sz w:val="20"/>
          <w:szCs w:val="20"/>
        </w:rPr>
        <w:t xml:space="preserve">przekazania informacji dotyczących ich sytuacji po zakończeniu udziału w projekcie (do 4 tygodni od zakończenia udziału) zgodnie z zakresem danych określonych w </w:t>
      </w:r>
      <w:hyperlink r:id="rId10" w:tooltip="Wytyczne dotyczące monitorowania postępu rzeczowego realizacji programów na lata 2021-2027" w:history="1">
        <w:r w:rsidR="00CC63CC" w:rsidRPr="00A60872">
          <w:rPr>
            <w:rFonts w:ascii="Arial" w:hAnsi="Arial" w:cs="Arial"/>
            <w:iCs/>
            <w:noProof/>
            <w:sz w:val="20"/>
            <w:szCs w:val="20"/>
          </w:rPr>
          <w:t>Wytycznych dotyczących monitorowania postępu rzeczowego realizacji programów na lata 2021-2027</w:t>
        </w:r>
      </w:hyperlink>
      <w:r w:rsidR="00CC63CC" w:rsidRPr="00A60872">
        <w:rPr>
          <w:rFonts w:ascii="Arial" w:hAnsi="Arial" w:cs="Arial"/>
          <w:iCs/>
          <w:noProof/>
          <w:sz w:val="20"/>
          <w:szCs w:val="20"/>
        </w:rPr>
        <w:t xml:space="preserve"> (tzw. wspólne wskaźniki rezultatu bezpośredniego).</w:t>
      </w:r>
    </w:p>
    <w:p w14:paraId="7878B26D" w14:textId="776EF839" w:rsidR="00D6182D" w:rsidRDefault="00994BB2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Partner</w:t>
      </w:r>
      <w:r w:rsidR="00CC63CC">
        <w:rPr>
          <w:rFonts w:ascii="Arial" w:hAnsi="Arial" w:cs="Arial"/>
          <w:noProof/>
          <w:sz w:val="20"/>
          <w:szCs w:val="20"/>
        </w:rPr>
        <w:t xml:space="preserve"> Wiodący i Partnerzy</w:t>
      </w:r>
      <w:r w:rsidR="00A473BE" w:rsidRPr="001846C5">
        <w:rPr>
          <w:rFonts w:ascii="Arial" w:hAnsi="Arial" w:cs="Arial"/>
          <w:noProof/>
          <w:sz w:val="20"/>
          <w:szCs w:val="20"/>
        </w:rPr>
        <w:t xml:space="preserve"> zobowiązują</w:t>
      </w:r>
      <w:r w:rsidR="00D6182D" w:rsidRPr="001846C5">
        <w:rPr>
          <w:rFonts w:ascii="Arial" w:hAnsi="Arial" w:cs="Arial"/>
          <w:noProof/>
          <w:sz w:val="20"/>
          <w:szCs w:val="20"/>
        </w:rPr>
        <w:t xml:space="preserve"> się do przechowywania </w:t>
      </w:r>
      <w:r w:rsidR="00ED6B7A">
        <w:rPr>
          <w:rFonts w:ascii="Arial" w:hAnsi="Arial" w:cs="Arial"/>
          <w:noProof/>
          <w:sz w:val="20"/>
          <w:szCs w:val="20"/>
        </w:rPr>
        <w:t xml:space="preserve">i udostępniania pełnej </w:t>
      </w:r>
      <w:r w:rsidR="00D6182D" w:rsidRPr="001846C5">
        <w:rPr>
          <w:rFonts w:ascii="Arial" w:hAnsi="Arial" w:cs="Arial"/>
          <w:noProof/>
          <w:sz w:val="20"/>
          <w:szCs w:val="20"/>
        </w:rPr>
        <w:t xml:space="preserve">dokumentacji związanej z realizacją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="00D6182D" w:rsidRPr="001846C5">
        <w:rPr>
          <w:rFonts w:ascii="Arial" w:hAnsi="Arial" w:cs="Arial"/>
          <w:noProof/>
          <w:sz w:val="20"/>
          <w:szCs w:val="20"/>
        </w:rPr>
        <w:t>rojektu przez okres</w:t>
      </w:r>
      <w:r w:rsidR="00CC63CC">
        <w:rPr>
          <w:rFonts w:ascii="Arial" w:hAnsi="Arial" w:cs="Arial"/>
          <w:noProof/>
          <w:sz w:val="20"/>
          <w:szCs w:val="20"/>
        </w:rPr>
        <w:t xml:space="preserve"> </w:t>
      </w:r>
      <w:r w:rsidR="00BC0B9B">
        <w:rPr>
          <w:rFonts w:ascii="Arial" w:hAnsi="Arial" w:cs="Arial"/>
          <w:noProof/>
          <w:sz w:val="20"/>
          <w:szCs w:val="20"/>
        </w:rPr>
        <w:t xml:space="preserve">5 </w:t>
      </w:r>
      <w:r w:rsidR="00095FD8">
        <w:rPr>
          <w:rFonts w:ascii="Arial" w:hAnsi="Arial" w:cs="Arial"/>
          <w:noProof/>
          <w:sz w:val="20"/>
          <w:szCs w:val="20"/>
        </w:rPr>
        <w:t>lat liczonych</w:t>
      </w:r>
      <w:r w:rsidR="00CC63CC">
        <w:rPr>
          <w:rFonts w:ascii="Arial" w:hAnsi="Arial" w:cs="Arial"/>
          <w:noProof/>
          <w:sz w:val="20"/>
          <w:szCs w:val="20"/>
        </w:rPr>
        <w:t xml:space="preserve"> od dnia 31 grudnia roku, w który</w:t>
      </w:r>
      <w:r w:rsidR="00ED6B7A">
        <w:rPr>
          <w:rFonts w:ascii="Arial" w:hAnsi="Arial" w:cs="Arial"/>
          <w:noProof/>
          <w:sz w:val="20"/>
          <w:szCs w:val="20"/>
        </w:rPr>
        <w:t>m została dokonana płatność końcowa na rzecz projektu</w:t>
      </w:r>
      <w:r w:rsidR="00BC0B9B">
        <w:rPr>
          <w:rFonts w:ascii="Arial" w:hAnsi="Arial" w:cs="Arial"/>
          <w:noProof/>
          <w:sz w:val="20"/>
          <w:szCs w:val="20"/>
        </w:rPr>
        <w:t xml:space="preserve">, z </w:t>
      </w:r>
      <w:r w:rsidR="00BF3184">
        <w:rPr>
          <w:rFonts w:ascii="Arial" w:hAnsi="Arial" w:cs="Arial"/>
          <w:noProof/>
          <w:sz w:val="20"/>
          <w:szCs w:val="20"/>
        </w:rPr>
        <w:t xml:space="preserve">zastrzeżeniem </w:t>
      </w:r>
      <w:r w:rsidR="00BC0B9B">
        <w:rPr>
          <w:rFonts w:ascii="Arial" w:hAnsi="Arial" w:cs="Arial"/>
          <w:noProof/>
          <w:sz w:val="20"/>
          <w:szCs w:val="20"/>
        </w:rPr>
        <w:t>przepisów dotyczących pomocy publicznej</w:t>
      </w:r>
      <w:r w:rsidR="00ED6B7A">
        <w:rPr>
          <w:rFonts w:ascii="Arial" w:hAnsi="Arial" w:cs="Arial"/>
          <w:noProof/>
          <w:sz w:val="20"/>
          <w:szCs w:val="20"/>
        </w:rPr>
        <w:t xml:space="preserve"> </w:t>
      </w:r>
      <w:r w:rsidR="00BC0B9B">
        <w:rPr>
          <w:rFonts w:ascii="Arial" w:hAnsi="Arial" w:cs="Arial"/>
          <w:noProof/>
          <w:sz w:val="20"/>
          <w:szCs w:val="20"/>
        </w:rPr>
        <w:t>.</w:t>
      </w:r>
    </w:p>
    <w:p w14:paraId="4961E593" w14:textId="3F5FA97F" w:rsidR="00BF09B9" w:rsidRDefault="00BF09B9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Bieg okresu, o którym mowa w ust. 4, zostaje przerwany w przypadku wszczęcia postępowania prawnego albo na wniosek Komisji Europejskiej, o czym Parter Wiodący jest informowany pisemnie przez I</w:t>
      </w:r>
      <w:r w:rsidR="004E5E9F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</w:p>
    <w:p w14:paraId="6451D7F8" w14:textId="77777777" w:rsidR="00A473BE" w:rsidRPr="001846C5" w:rsidRDefault="00994BB2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Partnerzy</w:t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przechowują dokumentację związaną z realizacją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="00AF3F08" w:rsidRPr="001846C5">
        <w:rPr>
          <w:rFonts w:ascii="Arial" w:hAnsi="Arial" w:cs="Arial"/>
          <w:noProof/>
          <w:sz w:val="20"/>
          <w:szCs w:val="20"/>
        </w:rPr>
        <w:t>rojektu w sposób zapewniający dostępność, poufność i bezpieczeństwo</w:t>
      </w:r>
      <w:r w:rsidR="00C07689" w:rsidRPr="001846C5">
        <w:rPr>
          <w:rFonts w:ascii="Arial" w:hAnsi="Arial" w:cs="Arial"/>
          <w:noProof/>
          <w:sz w:val="20"/>
          <w:szCs w:val="20"/>
        </w:rPr>
        <w:t>.</w:t>
      </w:r>
    </w:p>
    <w:p w14:paraId="32D72587" w14:textId="77777777" w:rsidR="00A473BE" w:rsidRPr="001846C5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Partner</w:t>
      </w:r>
      <w:r w:rsidR="00BD0449">
        <w:rPr>
          <w:rFonts w:ascii="Arial" w:hAnsi="Arial" w:cs="Arial"/>
          <w:noProof/>
          <w:sz w:val="20"/>
          <w:szCs w:val="20"/>
        </w:rPr>
        <w:t>zy</w:t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BD0449">
        <w:rPr>
          <w:rFonts w:ascii="Arial" w:hAnsi="Arial" w:cs="Arial"/>
          <w:noProof/>
          <w:sz w:val="20"/>
          <w:szCs w:val="20"/>
        </w:rPr>
        <w:t>są</w:t>
      </w:r>
      <w:r w:rsidRPr="001846C5">
        <w:rPr>
          <w:rFonts w:ascii="Arial" w:hAnsi="Arial" w:cs="Arial"/>
          <w:noProof/>
          <w:sz w:val="20"/>
          <w:szCs w:val="20"/>
        </w:rPr>
        <w:t xml:space="preserve"> zobowiązan</w:t>
      </w:r>
      <w:r w:rsidR="00BD0449">
        <w:rPr>
          <w:rFonts w:ascii="Arial" w:hAnsi="Arial" w:cs="Arial"/>
          <w:noProof/>
          <w:sz w:val="20"/>
          <w:szCs w:val="20"/>
        </w:rPr>
        <w:t>i</w:t>
      </w:r>
      <w:r w:rsidRPr="001846C5">
        <w:rPr>
          <w:rFonts w:ascii="Arial" w:hAnsi="Arial" w:cs="Arial"/>
          <w:noProof/>
          <w:sz w:val="20"/>
          <w:szCs w:val="20"/>
        </w:rPr>
        <w:t xml:space="preserve"> do poinformowania </w:t>
      </w:r>
      <w:r w:rsidR="00BD0449">
        <w:rPr>
          <w:rFonts w:ascii="Arial" w:hAnsi="Arial" w:cs="Arial"/>
          <w:noProof/>
          <w:sz w:val="20"/>
          <w:szCs w:val="20"/>
        </w:rPr>
        <w:t xml:space="preserve">Partnera </w:t>
      </w:r>
      <w:r w:rsidR="00CC63CC">
        <w:rPr>
          <w:rFonts w:ascii="Arial" w:hAnsi="Arial" w:cs="Arial"/>
          <w:noProof/>
          <w:sz w:val="20"/>
          <w:szCs w:val="20"/>
        </w:rPr>
        <w:t>W</w:t>
      </w:r>
      <w:r w:rsidR="00BD0449">
        <w:rPr>
          <w:rFonts w:ascii="Arial" w:hAnsi="Arial" w:cs="Arial"/>
          <w:noProof/>
          <w:sz w:val="20"/>
          <w:szCs w:val="20"/>
        </w:rPr>
        <w:t>iodącego</w:t>
      </w:r>
      <w:r w:rsidR="00CC63CC">
        <w:rPr>
          <w:rFonts w:ascii="Arial" w:hAnsi="Arial" w:cs="Arial"/>
          <w:noProof/>
          <w:sz w:val="20"/>
          <w:szCs w:val="20"/>
        </w:rPr>
        <w:t xml:space="preserve"> o</w:t>
      </w:r>
      <w:r w:rsidRPr="001846C5">
        <w:rPr>
          <w:rFonts w:ascii="Arial" w:hAnsi="Arial" w:cs="Arial"/>
          <w:noProof/>
          <w:sz w:val="20"/>
          <w:szCs w:val="20"/>
        </w:rPr>
        <w:t xml:space="preserve"> miejscu archiwizacji</w:t>
      </w:r>
      <w:r w:rsidR="0008138F" w:rsidRPr="001846C5">
        <w:rPr>
          <w:rFonts w:ascii="Arial" w:hAnsi="Arial" w:cs="Arial"/>
          <w:noProof/>
          <w:sz w:val="20"/>
          <w:szCs w:val="20"/>
        </w:rPr>
        <w:t xml:space="preserve"> dokumentacji </w:t>
      </w:r>
      <w:r w:rsidR="00CC63CC">
        <w:rPr>
          <w:rFonts w:ascii="Arial" w:hAnsi="Arial" w:cs="Arial"/>
          <w:noProof/>
          <w:sz w:val="20"/>
          <w:szCs w:val="20"/>
        </w:rPr>
        <w:t>p</w:t>
      </w:r>
      <w:r w:rsidR="0008138F" w:rsidRPr="001846C5">
        <w:rPr>
          <w:rFonts w:ascii="Arial" w:hAnsi="Arial" w:cs="Arial"/>
          <w:noProof/>
          <w:sz w:val="20"/>
          <w:szCs w:val="20"/>
        </w:rPr>
        <w:t>rojektu gromadzonej przez Partnerów</w:t>
      </w:r>
      <w:r w:rsidR="003D07A8" w:rsidRPr="001846C5">
        <w:rPr>
          <w:rFonts w:ascii="Arial" w:hAnsi="Arial" w:cs="Arial"/>
          <w:noProof/>
          <w:sz w:val="20"/>
          <w:szCs w:val="20"/>
        </w:rPr>
        <w:t>,</w:t>
      </w:r>
      <w:r w:rsidRPr="001846C5">
        <w:rPr>
          <w:rFonts w:ascii="Arial" w:hAnsi="Arial" w:cs="Arial"/>
          <w:noProof/>
          <w:sz w:val="20"/>
          <w:szCs w:val="20"/>
        </w:rPr>
        <w:t xml:space="preserve"> w terminie </w:t>
      </w:r>
      <w:r w:rsidR="00BD0449">
        <w:rPr>
          <w:rFonts w:ascii="Arial" w:hAnsi="Arial" w:cs="Arial"/>
          <w:noProof/>
          <w:sz w:val="20"/>
          <w:szCs w:val="20"/>
        </w:rPr>
        <w:t>3</w:t>
      </w:r>
      <w:r w:rsidR="00BD0449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dni roboczych od dnia podpisania umowy</w:t>
      </w:r>
      <w:r w:rsidR="005566D5">
        <w:rPr>
          <w:rFonts w:ascii="Arial" w:hAnsi="Arial" w:cs="Arial"/>
          <w:noProof/>
          <w:sz w:val="20"/>
          <w:szCs w:val="20"/>
        </w:rPr>
        <w:t xml:space="preserve"> o dofinansowanie </w:t>
      </w:r>
      <w:r w:rsidR="00072DE8">
        <w:rPr>
          <w:rFonts w:ascii="Arial" w:hAnsi="Arial" w:cs="Arial"/>
          <w:noProof/>
          <w:sz w:val="20"/>
          <w:szCs w:val="20"/>
        </w:rPr>
        <w:t>p</w:t>
      </w:r>
      <w:r w:rsidR="005566D5">
        <w:rPr>
          <w:rFonts w:ascii="Arial" w:hAnsi="Arial" w:cs="Arial"/>
          <w:noProof/>
          <w:sz w:val="20"/>
          <w:szCs w:val="20"/>
        </w:rPr>
        <w:t>rojektu</w:t>
      </w:r>
      <w:r w:rsidRPr="001846C5">
        <w:rPr>
          <w:rFonts w:ascii="Arial" w:hAnsi="Arial" w:cs="Arial"/>
          <w:noProof/>
          <w:sz w:val="20"/>
          <w:szCs w:val="20"/>
        </w:rPr>
        <w:t>.</w:t>
      </w:r>
    </w:p>
    <w:p w14:paraId="02C77D1F" w14:textId="2952DEE6" w:rsidR="00A473BE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 przypadku zmiany miejsca archiwizacji dokumentów oraz w przypadku zawieszenia</w:t>
      </w:r>
      <w:r w:rsidR="005566D5">
        <w:rPr>
          <w:rFonts w:ascii="Arial" w:hAnsi="Arial" w:cs="Arial"/>
          <w:noProof/>
          <w:sz w:val="20"/>
          <w:szCs w:val="20"/>
        </w:rPr>
        <w:t>,</w:t>
      </w:r>
      <w:r w:rsidR="00313550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zaprzestania </w:t>
      </w:r>
      <w:r w:rsidR="005566D5">
        <w:rPr>
          <w:rFonts w:ascii="Arial" w:hAnsi="Arial" w:cs="Arial"/>
          <w:noProof/>
          <w:sz w:val="20"/>
          <w:szCs w:val="20"/>
        </w:rPr>
        <w:t xml:space="preserve">lub likwidacji </w:t>
      </w:r>
      <w:r w:rsidRPr="001846C5">
        <w:rPr>
          <w:rFonts w:ascii="Arial" w:hAnsi="Arial" w:cs="Arial"/>
          <w:noProof/>
          <w:sz w:val="20"/>
          <w:szCs w:val="20"/>
        </w:rPr>
        <w:t xml:space="preserve">przez Partnera działalności </w:t>
      </w:r>
      <w:r w:rsidR="00072DE8">
        <w:rPr>
          <w:rFonts w:ascii="Arial" w:hAnsi="Arial" w:cs="Arial"/>
          <w:noProof/>
          <w:sz w:val="20"/>
          <w:szCs w:val="20"/>
        </w:rPr>
        <w:t>przed upływem terminu</w:t>
      </w:r>
      <w:r w:rsidR="00327DD0">
        <w:rPr>
          <w:rFonts w:ascii="Arial" w:hAnsi="Arial" w:cs="Arial"/>
          <w:noProof/>
          <w:sz w:val="20"/>
          <w:szCs w:val="20"/>
        </w:rPr>
        <w:t>,</w:t>
      </w:r>
      <w:r w:rsidR="00072DE8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>o którym mowa w ust. 4</w:t>
      </w:r>
      <w:r w:rsidR="00072DE8">
        <w:rPr>
          <w:rFonts w:ascii="Arial" w:hAnsi="Arial" w:cs="Arial"/>
          <w:noProof/>
          <w:sz w:val="20"/>
          <w:szCs w:val="20"/>
        </w:rPr>
        <w:t xml:space="preserve"> i 5</w:t>
      </w:r>
      <w:r w:rsidRPr="001846C5">
        <w:rPr>
          <w:rFonts w:ascii="Arial" w:hAnsi="Arial" w:cs="Arial"/>
          <w:noProof/>
          <w:sz w:val="20"/>
          <w:szCs w:val="20"/>
        </w:rPr>
        <w:t>, Partner zobowiązuje się niezwłocznie</w:t>
      </w:r>
      <w:r w:rsidR="00D1101F">
        <w:rPr>
          <w:rFonts w:ascii="Arial" w:hAnsi="Arial" w:cs="Arial"/>
          <w:noProof/>
          <w:sz w:val="20"/>
          <w:szCs w:val="20"/>
        </w:rPr>
        <w:t>, nie później niż w terminie 7 dni</w:t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D1101F" w:rsidRPr="00A12BFA">
        <w:rPr>
          <w:rFonts w:ascii="Arial" w:hAnsi="Arial" w:cs="Arial"/>
          <w:sz w:val="20"/>
          <w:szCs w:val="20"/>
        </w:rPr>
        <w:t>od zaistnienia zdarzenia</w:t>
      </w:r>
      <w:r w:rsidR="00D1101F">
        <w:rPr>
          <w:rFonts w:ascii="Arial" w:hAnsi="Arial" w:cs="Arial"/>
          <w:sz w:val="20"/>
          <w:szCs w:val="20"/>
        </w:rPr>
        <w:t>,</w:t>
      </w:r>
      <w:r w:rsidR="00D1101F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na piśmie poinformować Partnera </w:t>
      </w:r>
      <w:r w:rsidR="00072DE8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iodącego</w:t>
      </w:r>
      <w:r w:rsidR="00072DE8">
        <w:rPr>
          <w:rFonts w:ascii="Arial" w:hAnsi="Arial" w:cs="Arial"/>
          <w:noProof/>
          <w:sz w:val="20"/>
          <w:szCs w:val="20"/>
        </w:rPr>
        <w:t xml:space="preserve"> o nowym miejscu archiwizacji dokumentów związanych z realizowanym projektem,</w:t>
      </w:r>
      <w:r w:rsidRPr="001846C5">
        <w:rPr>
          <w:rFonts w:ascii="Arial" w:hAnsi="Arial" w:cs="Arial"/>
          <w:noProof/>
          <w:sz w:val="20"/>
          <w:szCs w:val="20"/>
        </w:rPr>
        <w:t xml:space="preserve"> a </w:t>
      </w:r>
      <w:r w:rsidR="005566D5">
        <w:rPr>
          <w:rFonts w:ascii="Arial" w:hAnsi="Arial" w:cs="Arial"/>
          <w:noProof/>
          <w:sz w:val="20"/>
          <w:szCs w:val="20"/>
        </w:rPr>
        <w:t xml:space="preserve">Partner </w:t>
      </w:r>
      <w:r w:rsidR="00577715">
        <w:rPr>
          <w:rFonts w:ascii="Arial" w:hAnsi="Arial" w:cs="Arial"/>
          <w:noProof/>
          <w:sz w:val="20"/>
          <w:szCs w:val="20"/>
        </w:rPr>
        <w:t>Wi</w:t>
      </w:r>
      <w:r w:rsidR="005566D5">
        <w:rPr>
          <w:rFonts w:ascii="Arial" w:hAnsi="Arial" w:cs="Arial"/>
          <w:noProof/>
          <w:sz w:val="20"/>
          <w:szCs w:val="20"/>
        </w:rPr>
        <w:t>odący</w:t>
      </w:r>
      <w:r w:rsidR="00072DE8">
        <w:rPr>
          <w:rFonts w:ascii="Arial" w:hAnsi="Arial" w:cs="Arial"/>
          <w:noProof/>
          <w:sz w:val="20"/>
          <w:szCs w:val="20"/>
        </w:rPr>
        <w:t xml:space="preserve"> </w:t>
      </w:r>
      <w:r w:rsidR="00327DD0">
        <w:rPr>
          <w:rFonts w:ascii="Arial" w:hAnsi="Arial" w:cs="Arial"/>
          <w:noProof/>
          <w:sz w:val="20"/>
          <w:szCs w:val="20"/>
        </w:rPr>
        <w:t xml:space="preserve">informuje </w:t>
      </w:r>
      <w:r w:rsidR="00072DE8">
        <w:rPr>
          <w:rFonts w:ascii="Arial" w:hAnsi="Arial" w:cs="Arial"/>
          <w:noProof/>
          <w:sz w:val="20"/>
          <w:szCs w:val="20"/>
        </w:rPr>
        <w:t>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E909C6" w:rsidRPr="001846C5">
        <w:rPr>
          <w:rFonts w:ascii="Arial" w:hAnsi="Arial" w:cs="Arial"/>
          <w:noProof/>
          <w:sz w:val="20"/>
          <w:szCs w:val="20"/>
        </w:rPr>
        <w:t>,</w:t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  <w:r w:rsidR="005566D5" w:rsidRPr="00A12BFA">
        <w:rPr>
          <w:rFonts w:ascii="Arial" w:hAnsi="Arial" w:cs="Arial"/>
          <w:sz w:val="20"/>
          <w:szCs w:val="20"/>
        </w:rPr>
        <w:t xml:space="preserve">w terminie </w:t>
      </w:r>
      <w:r w:rsidR="00D1101F">
        <w:rPr>
          <w:rFonts w:ascii="Arial" w:hAnsi="Arial" w:cs="Arial"/>
          <w:sz w:val="20"/>
          <w:szCs w:val="20"/>
        </w:rPr>
        <w:t>14</w:t>
      </w:r>
      <w:r w:rsidR="005566D5" w:rsidRPr="00A12BFA">
        <w:rPr>
          <w:rFonts w:ascii="Arial" w:hAnsi="Arial" w:cs="Arial"/>
          <w:sz w:val="20"/>
          <w:szCs w:val="20"/>
        </w:rPr>
        <w:t xml:space="preserve"> dni od zaistnienia zdarzenia</w:t>
      </w:r>
      <w:r w:rsidR="005566D5">
        <w:rPr>
          <w:rFonts w:ascii="Arial" w:hAnsi="Arial" w:cs="Arial"/>
          <w:sz w:val="20"/>
          <w:szCs w:val="20"/>
        </w:rPr>
        <w:t>,</w:t>
      </w:r>
      <w:r w:rsidR="005566D5" w:rsidRPr="001846C5">
        <w:rPr>
          <w:rFonts w:ascii="Arial" w:hAnsi="Arial" w:cs="Arial"/>
          <w:noProof/>
          <w:sz w:val="20"/>
          <w:szCs w:val="20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</w:rPr>
        <w:t xml:space="preserve">o </w:t>
      </w:r>
      <w:r w:rsidR="005254D7">
        <w:rPr>
          <w:rFonts w:ascii="Arial" w:hAnsi="Arial" w:cs="Arial"/>
          <w:noProof/>
          <w:sz w:val="20"/>
          <w:szCs w:val="20"/>
        </w:rPr>
        <w:t xml:space="preserve">nowym </w:t>
      </w:r>
      <w:r w:rsidRPr="001846C5">
        <w:rPr>
          <w:rFonts w:ascii="Arial" w:hAnsi="Arial" w:cs="Arial"/>
          <w:noProof/>
          <w:sz w:val="20"/>
          <w:szCs w:val="20"/>
        </w:rPr>
        <w:t xml:space="preserve">miejscu archiwizacji dokumentów związanych z realizowanym </w:t>
      </w:r>
      <w:r w:rsidR="00072DE8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rojektem. </w:t>
      </w:r>
    </w:p>
    <w:p w14:paraId="3A17AFE8" w14:textId="77777777" w:rsidR="00BA01EE" w:rsidRPr="001846C5" w:rsidRDefault="00BA01EE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Partnerzy przechowują dokumenty </w:t>
      </w:r>
      <w:r w:rsidRPr="00A60872">
        <w:rPr>
          <w:rFonts w:ascii="Arial" w:hAnsi="Arial" w:cs="Arial"/>
          <w:noProof/>
          <w:sz w:val="20"/>
          <w:szCs w:val="20"/>
        </w:rPr>
        <w:t>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39C4201D" w14:textId="431D914E" w:rsidR="0000600E" w:rsidRDefault="00994BB2">
      <w:pPr>
        <w:keepNext/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860294">
        <w:rPr>
          <w:rFonts w:ascii="Arial" w:hAnsi="Arial" w:cs="Arial"/>
          <w:noProof/>
          <w:sz w:val="20"/>
          <w:szCs w:val="20"/>
        </w:rPr>
        <w:t xml:space="preserve">Partnerzy </w:t>
      </w:r>
      <w:r w:rsidR="00AF3F08" w:rsidRPr="00860294">
        <w:rPr>
          <w:rFonts w:ascii="Arial" w:hAnsi="Arial" w:cs="Arial"/>
          <w:noProof/>
          <w:sz w:val="20"/>
          <w:szCs w:val="20"/>
        </w:rPr>
        <w:t>zobowiązują się poddać kontroli</w:t>
      </w:r>
      <w:r w:rsidR="0000600E" w:rsidRPr="00860294">
        <w:rPr>
          <w:rStyle w:val="Odwoanieprzypisudolnego"/>
          <w:rFonts w:ascii="Arial" w:hAnsi="Arial" w:cs="Arial"/>
          <w:noProof/>
          <w:sz w:val="20"/>
          <w:szCs w:val="20"/>
        </w:rPr>
        <w:footnoteReference w:id="30"/>
      </w:r>
      <w:r w:rsidR="0000600E" w:rsidRPr="00860294">
        <w:rPr>
          <w:rFonts w:ascii="Arial" w:hAnsi="Arial" w:cs="Arial"/>
          <w:noProof/>
          <w:sz w:val="20"/>
          <w:szCs w:val="20"/>
        </w:rPr>
        <w:t xml:space="preserve"> dokonywanej przez </w:t>
      </w:r>
      <w:r w:rsidR="00DF5E13" w:rsidRPr="00A60872">
        <w:rPr>
          <w:rFonts w:ascii="Arial" w:hAnsi="Arial" w:cs="Arial"/>
          <w:noProof/>
          <w:sz w:val="20"/>
          <w:szCs w:val="20"/>
        </w:rPr>
        <w:t>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DF5E13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00600E" w:rsidRPr="00860294">
        <w:rPr>
          <w:rFonts w:ascii="Arial" w:hAnsi="Arial" w:cs="Arial"/>
          <w:noProof/>
          <w:sz w:val="20"/>
          <w:szCs w:val="20"/>
        </w:rPr>
        <w:t xml:space="preserve">oraz inne uprawnione podmioty w zakresie prawidłowości realizacji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="0000600E" w:rsidRPr="00860294">
        <w:rPr>
          <w:rFonts w:ascii="Arial" w:hAnsi="Arial" w:cs="Arial"/>
          <w:noProof/>
          <w:sz w:val="20"/>
          <w:szCs w:val="20"/>
        </w:rPr>
        <w:t xml:space="preserve">rojektu. </w:t>
      </w:r>
    </w:p>
    <w:p w14:paraId="3410D84B" w14:textId="77777777" w:rsidR="006A51EB" w:rsidRPr="00860294" w:rsidRDefault="006A51EB">
      <w:pPr>
        <w:keepNext/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Kontrole i audyty będą przeprowadzane zgodnie z art. 24-27 ustawy wdrożeniowej oraz innymi mającymi zastosowanie przepisami powszechnie obowiązującego prawa.</w:t>
      </w:r>
    </w:p>
    <w:p w14:paraId="05469456" w14:textId="31C794CC" w:rsidR="00757BD9" w:rsidRPr="00534734" w:rsidRDefault="00757BD9">
      <w:pPr>
        <w:keepNext/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860294">
        <w:rPr>
          <w:rFonts w:ascii="Arial" w:hAnsi="Arial" w:cs="Arial"/>
          <w:sz w:val="20"/>
          <w:szCs w:val="20"/>
        </w:rPr>
        <w:t xml:space="preserve">Kontrole mogą być przeprowadzane w każdym czasie od dnia otrzymania przez Partnera </w:t>
      </w:r>
      <w:r w:rsidR="00DF5E13" w:rsidRPr="00A60872">
        <w:rPr>
          <w:rFonts w:ascii="Arial" w:hAnsi="Arial" w:cs="Arial"/>
          <w:sz w:val="20"/>
          <w:szCs w:val="20"/>
        </w:rPr>
        <w:t>W</w:t>
      </w:r>
      <w:r w:rsidRPr="00860294">
        <w:rPr>
          <w:rFonts w:ascii="Arial" w:hAnsi="Arial" w:cs="Arial"/>
          <w:sz w:val="20"/>
          <w:szCs w:val="20"/>
        </w:rPr>
        <w:t xml:space="preserve">iodącego informacji o wyborze </w:t>
      </w:r>
      <w:r w:rsidR="00DF5E13" w:rsidRPr="00A60872">
        <w:rPr>
          <w:rFonts w:ascii="Arial" w:hAnsi="Arial" w:cs="Arial"/>
          <w:sz w:val="20"/>
          <w:szCs w:val="20"/>
        </w:rPr>
        <w:t>p</w:t>
      </w:r>
      <w:r w:rsidRPr="00860294">
        <w:rPr>
          <w:rFonts w:ascii="Arial" w:hAnsi="Arial" w:cs="Arial"/>
          <w:sz w:val="20"/>
          <w:szCs w:val="20"/>
        </w:rPr>
        <w:t>rojektu do dofinansowania, z wyjątkiem określonym w art. 2</w:t>
      </w:r>
      <w:r w:rsidR="00860294" w:rsidRPr="00A60872">
        <w:rPr>
          <w:rFonts w:ascii="Arial" w:hAnsi="Arial" w:cs="Arial"/>
          <w:sz w:val="20"/>
          <w:szCs w:val="20"/>
        </w:rPr>
        <w:t>4</w:t>
      </w:r>
      <w:r w:rsidRPr="00860294">
        <w:rPr>
          <w:rFonts w:ascii="Arial" w:hAnsi="Arial" w:cs="Arial"/>
          <w:sz w:val="20"/>
          <w:szCs w:val="20"/>
        </w:rPr>
        <w:t xml:space="preserve"> ust. 3 ustawy wdrożeniowej</w:t>
      </w:r>
      <w:r w:rsidRPr="00534734">
        <w:rPr>
          <w:rFonts w:ascii="Arial" w:hAnsi="Arial" w:cs="Arial"/>
          <w:sz w:val="20"/>
          <w:szCs w:val="20"/>
        </w:rPr>
        <w:t xml:space="preserve">, nie później niż do końca okresu </w:t>
      </w:r>
      <w:r w:rsidR="006A51EB">
        <w:rPr>
          <w:rFonts w:ascii="Arial" w:hAnsi="Arial" w:cs="Arial"/>
          <w:sz w:val="20"/>
          <w:szCs w:val="20"/>
        </w:rPr>
        <w:t xml:space="preserve">wskazanego w ust. </w:t>
      </w:r>
      <w:r w:rsidR="00327DD0">
        <w:rPr>
          <w:rFonts w:ascii="Arial" w:hAnsi="Arial" w:cs="Arial"/>
          <w:sz w:val="20"/>
          <w:szCs w:val="20"/>
        </w:rPr>
        <w:t>4</w:t>
      </w:r>
      <w:r w:rsidR="006A51EB" w:rsidRPr="005A49D7">
        <w:rPr>
          <w:rFonts w:ascii="Arial" w:hAnsi="Arial" w:cs="Arial"/>
          <w:sz w:val="20"/>
          <w:szCs w:val="20"/>
        </w:rPr>
        <w:t>.</w:t>
      </w:r>
    </w:p>
    <w:p w14:paraId="7FB5479C" w14:textId="75ACD8A1" w:rsidR="0000600E" w:rsidRPr="00534734" w:rsidRDefault="0000600E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34734">
        <w:rPr>
          <w:rFonts w:ascii="Arial" w:hAnsi="Arial" w:cs="Arial"/>
          <w:noProof/>
          <w:sz w:val="20"/>
          <w:szCs w:val="20"/>
        </w:rPr>
        <w:t xml:space="preserve">Kontrola może zostać przeprowadzona zarówno w siedzibie </w:t>
      </w:r>
      <w:r w:rsidR="007F6F52" w:rsidRPr="00534734">
        <w:rPr>
          <w:rFonts w:ascii="Arial" w:hAnsi="Arial" w:cs="Arial"/>
          <w:noProof/>
          <w:sz w:val="20"/>
          <w:szCs w:val="20"/>
        </w:rPr>
        <w:t>każdego z Partnerów</w:t>
      </w:r>
      <w:r w:rsidR="00DF7527" w:rsidRPr="00534734">
        <w:rPr>
          <w:rFonts w:ascii="Arial" w:hAnsi="Arial" w:cs="Arial"/>
          <w:noProof/>
          <w:sz w:val="20"/>
          <w:szCs w:val="20"/>
        </w:rPr>
        <w:t>,</w:t>
      </w:r>
      <w:r w:rsidRPr="00534734">
        <w:rPr>
          <w:rFonts w:ascii="Arial" w:hAnsi="Arial" w:cs="Arial"/>
          <w:noProof/>
          <w:sz w:val="20"/>
          <w:szCs w:val="20"/>
        </w:rPr>
        <w:t xml:space="preserve"> jak i w miejscu realizacji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Pr="00534734">
        <w:rPr>
          <w:rFonts w:ascii="Arial" w:hAnsi="Arial" w:cs="Arial"/>
          <w:noProof/>
          <w:sz w:val="20"/>
          <w:szCs w:val="20"/>
        </w:rPr>
        <w:t>rojektu, przy czym niektóre czynności kontrolne mogą być prowadzone w siedzibie podmiotu kont</w:t>
      </w:r>
      <w:r w:rsidR="007F6F52" w:rsidRPr="00534734">
        <w:rPr>
          <w:rFonts w:ascii="Arial" w:hAnsi="Arial" w:cs="Arial"/>
          <w:noProof/>
          <w:sz w:val="20"/>
          <w:szCs w:val="20"/>
        </w:rPr>
        <w:t xml:space="preserve">rolującego na podstawie danych </w:t>
      </w:r>
      <w:r w:rsidRPr="00534734">
        <w:rPr>
          <w:rFonts w:ascii="Arial" w:hAnsi="Arial" w:cs="Arial"/>
          <w:noProof/>
          <w:sz w:val="20"/>
          <w:szCs w:val="20"/>
        </w:rPr>
        <w:t xml:space="preserve">i dokumentów zamieszczonych w </w:t>
      </w:r>
      <w:r w:rsidR="006A51EB">
        <w:rPr>
          <w:rFonts w:ascii="Arial" w:hAnsi="Arial" w:cs="Arial"/>
          <w:noProof/>
          <w:sz w:val="20"/>
          <w:szCs w:val="20"/>
        </w:rPr>
        <w:t>CST</w:t>
      </w:r>
      <w:r w:rsidRPr="00534734">
        <w:rPr>
          <w:rFonts w:ascii="Arial" w:hAnsi="Arial" w:cs="Arial"/>
          <w:noProof/>
          <w:sz w:val="20"/>
          <w:szCs w:val="20"/>
        </w:rPr>
        <w:t>20</w:t>
      </w:r>
      <w:r w:rsidR="00DF5E13" w:rsidRPr="00A60872">
        <w:rPr>
          <w:rFonts w:ascii="Arial" w:hAnsi="Arial" w:cs="Arial"/>
          <w:noProof/>
          <w:sz w:val="20"/>
          <w:szCs w:val="20"/>
        </w:rPr>
        <w:t>21</w:t>
      </w:r>
      <w:r w:rsidRPr="00534734">
        <w:rPr>
          <w:rFonts w:ascii="Arial" w:hAnsi="Arial" w:cs="Arial"/>
          <w:noProof/>
          <w:sz w:val="20"/>
          <w:szCs w:val="20"/>
        </w:rPr>
        <w:t xml:space="preserve"> i innych dokumentów przekazywanych przez </w:t>
      </w:r>
      <w:r w:rsidR="007F6F52" w:rsidRPr="00534734">
        <w:rPr>
          <w:rFonts w:ascii="Arial" w:hAnsi="Arial" w:cs="Arial"/>
          <w:noProof/>
          <w:sz w:val="20"/>
          <w:szCs w:val="20"/>
        </w:rPr>
        <w:t xml:space="preserve">Partnera </w:t>
      </w:r>
      <w:r w:rsidR="00DF5E13" w:rsidRPr="00A60872">
        <w:rPr>
          <w:rFonts w:ascii="Arial" w:hAnsi="Arial" w:cs="Arial"/>
          <w:noProof/>
          <w:sz w:val="20"/>
          <w:szCs w:val="20"/>
        </w:rPr>
        <w:t>Wi</w:t>
      </w:r>
      <w:r w:rsidR="007F6F52" w:rsidRPr="00534734">
        <w:rPr>
          <w:rFonts w:ascii="Arial" w:hAnsi="Arial" w:cs="Arial"/>
          <w:noProof/>
          <w:sz w:val="20"/>
          <w:szCs w:val="20"/>
        </w:rPr>
        <w:t>odącego</w:t>
      </w:r>
      <w:r w:rsidRPr="00534734">
        <w:rPr>
          <w:rFonts w:ascii="Arial" w:hAnsi="Arial" w:cs="Arial"/>
          <w:i/>
          <w:noProof/>
          <w:sz w:val="20"/>
          <w:szCs w:val="20"/>
        </w:rPr>
        <w:t>,</w:t>
      </w:r>
      <w:r w:rsidRPr="00534734">
        <w:rPr>
          <w:rFonts w:ascii="Arial" w:hAnsi="Arial" w:cs="Arial"/>
          <w:noProof/>
          <w:sz w:val="20"/>
          <w:szCs w:val="20"/>
        </w:rPr>
        <w:t xml:space="preserve"> </w:t>
      </w:r>
      <w:r w:rsidR="00693149" w:rsidRPr="00534734">
        <w:rPr>
          <w:rFonts w:ascii="Arial" w:hAnsi="Arial" w:cs="Arial"/>
          <w:noProof/>
          <w:sz w:val="20"/>
          <w:szCs w:val="20"/>
        </w:rPr>
        <w:t xml:space="preserve">w tym </w:t>
      </w:r>
      <w:r w:rsidRPr="00534734">
        <w:rPr>
          <w:rFonts w:ascii="Arial" w:hAnsi="Arial" w:cs="Arial"/>
          <w:noProof/>
          <w:sz w:val="20"/>
          <w:szCs w:val="20"/>
        </w:rPr>
        <w:t>w okresie, o którym mowa w ust. 4.</w:t>
      </w:r>
      <w:r w:rsidR="006A51EB">
        <w:rPr>
          <w:rFonts w:ascii="Arial" w:hAnsi="Arial" w:cs="Arial"/>
          <w:noProof/>
          <w:sz w:val="20"/>
          <w:szCs w:val="20"/>
        </w:rPr>
        <w:t xml:space="preserve"> W</w:t>
      </w:r>
      <w:r w:rsidR="003604E8">
        <w:rPr>
          <w:rFonts w:ascii="Arial" w:hAnsi="Arial" w:cs="Arial"/>
          <w:noProof/>
          <w:sz w:val="20"/>
          <w:szCs w:val="20"/>
        </w:rPr>
        <w:t xml:space="preserve"> </w:t>
      </w:r>
      <w:r w:rsidR="006A51EB">
        <w:rPr>
          <w:rFonts w:ascii="Arial" w:hAnsi="Arial" w:cs="Arial"/>
          <w:noProof/>
          <w:sz w:val="20"/>
          <w:szCs w:val="20"/>
        </w:rPr>
        <w:t>uzasadnionych przypadkach, m.in. gdy wsparcie w ramach projektu jest udzielane w formule zdalnej, możliwe jest prowadzenie czynności kontrolnych zdalnie, za pośrednictwem kanałów komunikacji elektronicznej.</w:t>
      </w:r>
    </w:p>
    <w:p w14:paraId="6889177E" w14:textId="4A732567" w:rsidR="0000600E" w:rsidRPr="00534734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34734">
        <w:rPr>
          <w:rFonts w:ascii="Arial" w:hAnsi="Arial" w:cs="Arial"/>
          <w:noProof/>
          <w:sz w:val="20"/>
          <w:szCs w:val="20"/>
        </w:rPr>
        <w:lastRenderedPageBreak/>
        <w:t xml:space="preserve">Partnerzy zapewniają </w:t>
      </w:r>
      <w:r w:rsidR="00DF5E13" w:rsidRPr="00A60872">
        <w:rPr>
          <w:rFonts w:ascii="Arial" w:hAnsi="Arial" w:cs="Arial"/>
          <w:noProof/>
          <w:sz w:val="20"/>
          <w:szCs w:val="20"/>
        </w:rPr>
        <w:t>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DF5E13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oraz </w:t>
      </w:r>
      <w:r w:rsidRPr="00534734">
        <w:rPr>
          <w:rFonts w:ascii="Arial" w:hAnsi="Arial" w:cs="Arial"/>
          <w:noProof/>
          <w:sz w:val="20"/>
          <w:szCs w:val="20"/>
        </w:rPr>
        <w:t xml:space="preserve">podmiotom, o których mowa w ust. </w:t>
      </w:r>
      <w:r w:rsidR="00B87ECD">
        <w:rPr>
          <w:rFonts w:ascii="Arial" w:hAnsi="Arial" w:cs="Arial"/>
          <w:noProof/>
          <w:sz w:val="20"/>
          <w:szCs w:val="20"/>
        </w:rPr>
        <w:t>10</w:t>
      </w:r>
      <w:r w:rsidRPr="00534734">
        <w:rPr>
          <w:rFonts w:ascii="Arial" w:hAnsi="Arial" w:cs="Arial"/>
          <w:noProof/>
          <w:sz w:val="20"/>
          <w:szCs w:val="20"/>
        </w:rPr>
        <w:t xml:space="preserve">, prawo wglądu we wszystkie dokumenty 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związane bezpośrednio z realizacją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="00DF7527" w:rsidRPr="00534734">
        <w:rPr>
          <w:rFonts w:ascii="Arial" w:hAnsi="Arial" w:cs="Arial"/>
          <w:noProof/>
          <w:sz w:val="20"/>
          <w:szCs w:val="20"/>
        </w:rPr>
        <w:t>rojektu, w</w:t>
      </w:r>
      <w:r w:rsidR="00D74399" w:rsidRPr="00534734">
        <w:rPr>
          <w:rFonts w:ascii="Arial" w:hAnsi="Arial" w:cs="Arial"/>
          <w:noProof/>
          <w:sz w:val="20"/>
          <w:szCs w:val="20"/>
        </w:rPr>
        <w:t> 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szczególności dokumenty umożliwiające potwierdzenie kwalifikowalności wydatków, w tym dokumenty elektroniczne przez cały okres ich przechowywania określony w ust. 4 oraz dostęp do pomieszczeń i terenu realizacji </w:t>
      </w:r>
      <w:r w:rsidR="00DF5E13" w:rsidRPr="00A60872">
        <w:rPr>
          <w:rFonts w:ascii="Arial" w:hAnsi="Arial" w:cs="Arial"/>
          <w:noProof/>
          <w:sz w:val="20"/>
          <w:szCs w:val="20"/>
        </w:rPr>
        <w:t>pr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ojektu oraz do </w:t>
      </w:r>
      <w:r w:rsidR="00D57E52" w:rsidRPr="00534734">
        <w:rPr>
          <w:rFonts w:ascii="Arial" w:hAnsi="Arial" w:cs="Arial"/>
          <w:noProof/>
          <w:sz w:val="20"/>
          <w:szCs w:val="20"/>
        </w:rPr>
        <w:t>wykorzystywanych w związku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 z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="00DF7527" w:rsidRPr="00534734">
        <w:rPr>
          <w:rFonts w:ascii="Arial" w:hAnsi="Arial" w:cs="Arial"/>
          <w:noProof/>
          <w:sz w:val="20"/>
          <w:szCs w:val="20"/>
        </w:rPr>
        <w:t>rojektem systemów teleinformatycznych, w termin</w:t>
      </w:r>
      <w:r w:rsidR="00D57E52" w:rsidRPr="00534734">
        <w:rPr>
          <w:rFonts w:ascii="Arial" w:hAnsi="Arial" w:cs="Arial"/>
          <w:noProof/>
          <w:sz w:val="20"/>
          <w:szCs w:val="20"/>
        </w:rPr>
        <w:t>ie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 określony</w:t>
      </w:r>
      <w:r w:rsidR="00D57E52" w:rsidRPr="00534734">
        <w:rPr>
          <w:rFonts w:ascii="Arial" w:hAnsi="Arial" w:cs="Arial"/>
          <w:noProof/>
          <w:sz w:val="20"/>
          <w:szCs w:val="20"/>
        </w:rPr>
        <w:t>m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 w ust. 4, oraz umożliwienie tworzenia ich uwierzytelnionych kopii i odpisów.</w:t>
      </w:r>
    </w:p>
    <w:p w14:paraId="6E57254C" w14:textId="385C8E1E" w:rsidR="0000600E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34734">
        <w:rPr>
          <w:rFonts w:ascii="Arial" w:hAnsi="Arial" w:cs="Arial"/>
          <w:noProof/>
          <w:sz w:val="20"/>
          <w:szCs w:val="20"/>
        </w:rPr>
        <w:t xml:space="preserve">Partnerzy są zobowiązani udostępnić </w:t>
      </w:r>
      <w:r w:rsidR="00DF5E13" w:rsidRPr="00A60872">
        <w:rPr>
          <w:rFonts w:ascii="Arial" w:hAnsi="Arial" w:cs="Arial"/>
          <w:noProof/>
          <w:sz w:val="20"/>
          <w:szCs w:val="20"/>
        </w:rPr>
        <w:t>I</w:t>
      </w:r>
      <w:r w:rsidR="004E5E9F">
        <w:rPr>
          <w:rFonts w:ascii="Arial" w:hAnsi="Arial" w:cs="Arial"/>
          <w:noProof/>
          <w:sz w:val="20"/>
          <w:szCs w:val="20"/>
        </w:rPr>
        <w:t>P</w:t>
      </w:r>
      <w:r w:rsidR="00DF5E13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DF7527" w:rsidRPr="00534734">
        <w:rPr>
          <w:rFonts w:ascii="Arial" w:hAnsi="Arial" w:cs="Arial"/>
          <w:noProof/>
          <w:sz w:val="20"/>
          <w:szCs w:val="20"/>
        </w:rPr>
        <w:t xml:space="preserve">oraz </w:t>
      </w:r>
      <w:r w:rsidRPr="00534734">
        <w:rPr>
          <w:rFonts w:ascii="Arial" w:hAnsi="Arial" w:cs="Arial"/>
          <w:noProof/>
          <w:sz w:val="20"/>
          <w:szCs w:val="20"/>
        </w:rPr>
        <w:t xml:space="preserve">podmiotom, o których mowa w ust. </w:t>
      </w:r>
      <w:r w:rsidR="00B87ECD">
        <w:rPr>
          <w:rFonts w:ascii="Arial" w:hAnsi="Arial" w:cs="Arial"/>
          <w:noProof/>
          <w:sz w:val="20"/>
          <w:szCs w:val="20"/>
        </w:rPr>
        <w:t>10</w:t>
      </w:r>
      <w:r w:rsidRPr="00534734">
        <w:rPr>
          <w:rFonts w:ascii="Arial" w:hAnsi="Arial" w:cs="Arial"/>
          <w:noProof/>
          <w:sz w:val="20"/>
          <w:szCs w:val="20"/>
        </w:rPr>
        <w:t xml:space="preserve">, dokumenty niezwiązane bezpośrednio z realizacją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Pr="00534734">
        <w:rPr>
          <w:rFonts w:ascii="Arial" w:hAnsi="Arial" w:cs="Arial"/>
          <w:noProof/>
          <w:sz w:val="20"/>
          <w:szCs w:val="20"/>
        </w:rPr>
        <w:t xml:space="preserve">rojektu, o ile jest to konieczne do stwierdzenia kwalifikowalności wydatków w ramach realizacji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Pr="00534734">
        <w:rPr>
          <w:rFonts w:ascii="Arial" w:hAnsi="Arial" w:cs="Arial"/>
          <w:noProof/>
          <w:sz w:val="20"/>
          <w:szCs w:val="20"/>
        </w:rPr>
        <w:t>rojektu.</w:t>
      </w:r>
    </w:p>
    <w:p w14:paraId="203EBD5D" w14:textId="3FF7882D" w:rsidR="00A06091" w:rsidRPr="00534734" w:rsidRDefault="00A06091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A3144">
        <w:rPr>
          <w:rFonts w:ascii="Arial" w:hAnsi="Arial" w:cs="Arial"/>
          <w:sz w:val="20"/>
          <w:szCs w:val="20"/>
        </w:rPr>
        <w:t xml:space="preserve">Podmioty uprawnione do przeprowadzania kontroli lub audytu, w celu potwierdzenia prawidłowości i kwalifikowalności poniesionych wydatków, w związku z podejrzeniem wystąpienia nadużycia finansowego lub złożenia przez </w:t>
      </w:r>
      <w:r>
        <w:rPr>
          <w:rFonts w:ascii="Arial" w:hAnsi="Arial" w:cs="Arial"/>
          <w:sz w:val="20"/>
          <w:szCs w:val="20"/>
        </w:rPr>
        <w:t xml:space="preserve">Strony </w:t>
      </w:r>
      <w:r w:rsidRPr="005A3144">
        <w:rPr>
          <w:rFonts w:ascii="Arial" w:hAnsi="Arial" w:cs="Arial"/>
          <w:sz w:val="20"/>
          <w:szCs w:val="20"/>
        </w:rPr>
        <w:t xml:space="preserve">niewystarczających wyjaśnień, mogą zwrócić się o złożenie wyjaśnień do innych niż </w:t>
      </w:r>
      <w:r>
        <w:rPr>
          <w:rFonts w:ascii="Arial" w:hAnsi="Arial" w:cs="Arial"/>
          <w:sz w:val="20"/>
          <w:szCs w:val="20"/>
        </w:rPr>
        <w:t xml:space="preserve">Strony </w:t>
      </w:r>
      <w:r w:rsidRPr="005A3144">
        <w:rPr>
          <w:rFonts w:ascii="Arial" w:hAnsi="Arial" w:cs="Arial"/>
          <w:sz w:val="20"/>
          <w:szCs w:val="20"/>
        </w:rPr>
        <w:t xml:space="preserve">podmiotów lub osób zaangażowanych w realizację </w:t>
      </w:r>
      <w:r w:rsidR="00220F10">
        <w:rPr>
          <w:rFonts w:ascii="Arial" w:hAnsi="Arial" w:cs="Arial"/>
          <w:sz w:val="20"/>
          <w:szCs w:val="20"/>
        </w:rPr>
        <w:t>p</w:t>
      </w:r>
      <w:r w:rsidRPr="005A3144">
        <w:rPr>
          <w:rFonts w:ascii="Arial" w:hAnsi="Arial" w:cs="Arial"/>
          <w:sz w:val="20"/>
          <w:szCs w:val="20"/>
        </w:rPr>
        <w:t xml:space="preserve">rojektu, w tym uczestników projektu, grantobiorców, ostatecznych odbiorców, wykonawców lub podwykonawców. Te podmioty lub te osoby są </w:t>
      </w:r>
      <w:r w:rsidR="005A49D7">
        <w:rPr>
          <w:rFonts w:ascii="Arial" w:hAnsi="Arial" w:cs="Arial"/>
          <w:sz w:val="20"/>
          <w:szCs w:val="20"/>
        </w:rPr>
        <w:t>z</w:t>
      </w:r>
      <w:r w:rsidRPr="005A3144">
        <w:rPr>
          <w:rFonts w:ascii="Arial" w:hAnsi="Arial" w:cs="Arial"/>
          <w:sz w:val="20"/>
          <w:szCs w:val="20"/>
        </w:rPr>
        <w:t xml:space="preserve">obowiązane udzielić wyjaśnień lub udostępnić instytucji kontrolującej dokumenty dotyczące realizacji </w:t>
      </w:r>
      <w:r w:rsidR="005A49D7">
        <w:rPr>
          <w:rFonts w:ascii="Arial" w:hAnsi="Arial" w:cs="Arial"/>
          <w:sz w:val="20"/>
          <w:szCs w:val="20"/>
        </w:rPr>
        <w:t>p</w:t>
      </w:r>
      <w:r w:rsidRPr="005A3144">
        <w:rPr>
          <w:rFonts w:ascii="Arial" w:hAnsi="Arial" w:cs="Arial"/>
          <w:sz w:val="20"/>
          <w:szCs w:val="20"/>
        </w:rPr>
        <w:t>rojektu</w:t>
      </w:r>
      <w:r w:rsidR="005A49D7">
        <w:rPr>
          <w:rFonts w:ascii="Arial" w:hAnsi="Arial" w:cs="Arial"/>
          <w:sz w:val="20"/>
          <w:szCs w:val="20"/>
        </w:rPr>
        <w:t>.</w:t>
      </w:r>
    </w:p>
    <w:p w14:paraId="21F349DE" w14:textId="2E700CAB" w:rsidR="0000600E" w:rsidRPr="00534734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34734">
        <w:rPr>
          <w:rFonts w:ascii="Arial" w:hAnsi="Arial" w:cs="Arial"/>
          <w:noProof/>
          <w:sz w:val="20"/>
          <w:szCs w:val="20"/>
        </w:rPr>
        <w:t xml:space="preserve">Ustalenia </w:t>
      </w:r>
      <w:r w:rsidR="00DF5E13" w:rsidRPr="00A60872">
        <w:rPr>
          <w:rFonts w:ascii="Arial" w:hAnsi="Arial" w:cs="Arial"/>
          <w:noProof/>
          <w:sz w:val="20"/>
          <w:szCs w:val="20"/>
        </w:rPr>
        <w:t>I</w:t>
      </w:r>
      <w:r w:rsidR="007F3189">
        <w:rPr>
          <w:rFonts w:ascii="Arial" w:hAnsi="Arial" w:cs="Arial"/>
          <w:noProof/>
          <w:sz w:val="20"/>
          <w:szCs w:val="20"/>
        </w:rPr>
        <w:t>P</w:t>
      </w:r>
      <w:r w:rsidR="00DF5E13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AC2087" w:rsidRPr="00534734">
        <w:rPr>
          <w:rFonts w:ascii="Arial" w:hAnsi="Arial" w:cs="Arial"/>
          <w:noProof/>
          <w:sz w:val="20"/>
          <w:szCs w:val="20"/>
        </w:rPr>
        <w:t xml:space="preserve">oraz </w:t>
      </w:r>
      <w:r w:rsidRPr="00534734">
        <w:rPr>
          <w:rFonts w:ascii="Arial" w:hAnsi="Arial" w:cs="Arial"/>
          <w:noProof/>
          <w:sz w:val="20"/>
          <w:szCs w:val="20"/>
        </w:rPr>
        <w:t xml:space="preserve">podmiotów, o których mowa w ust. </w:t>
      </w:r>
      <w:r w:rsidR="00B87ECD">
        <w:rPr>
          <w:rFonts w:ascii="Arial" w:hAnsi="Arial" w:cs="Arial"/>
          <w:noProof/>
          <w:sz w:val="20"/>
          <w:szCs w:val="20"/>
        </w:rPr>
        <w:t>10</w:t>
      </w:r>
      <w:r w:rsidRPr="00534734">
        <w:rPr>
          <w:rFonts w:ascii="Arial" w:hAnsi="Arial" w:cs="Arial"/>
          <w:noProof/>
          <w:sz w:val="20"/>
          <w:szCs w:val="20"/>
        </w:rPr>
        <w:t xml:space="preserve">, mogą prowadzić do nałożenia korekty finansowej wydatków kwalifikowalnych rozliczonych w ramach </w:t>
      </w:r>
      <w:r w:rsidR="00DF5E13" w:rsidRPr="00A60872">
        <w:rPr>
          <w:rFonts w:ascii="Arial" w:hAnsi="Arial" w:cs="Arial"/>
          <w:noProof/>
          <w:sz w:val="20"/>
          <w:szCs w:val="20"/>
        </w:rPr>
        <w:t>p</w:t>
      </w:r>
      <w:r w:rsidRPr="00534734">
        <w:rPr>
          <w:rFonts w:ascii="Arial" w:hAnsi="Arial" w:cs="Arial"/>
          <w:noProof/>
          <w:sz w:val="20"/>
          <w:szCs w:val="20"/>
        </w:rPr>
        <w:t xml:space="preserve">rojektu. </w:t>
      </w:r>
    </w:p>
    <w:p w14:paraId="0D657C27" w14:textId="4C2E8722" w:rsidR="0000600E" w:rsidRDefault="00AF3F08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 w:rsidRPr="00534734">
        <w:rPr>
          <w:rFonts w:ascii="Arial" w:hAnsi="Arial" w:cs="Arial"/>
          <w:noProof/>
          <w:sz w:val="20"/>
          <w:szCs w:val="20"/>
        </w:rPr>
        <w:t xml:space="preserve">W uzasadnionych przypadkach w wyniku kontroli są wydawane zalecenia pokontrolne, </w:t>
      </w:r>
      <w:r w:rsidRPr="00534734">
        <w:rPr>
          <w:rFonts w:ascii="Arial" w:hAnsi="Arial" w:cs="Arial"/>
          <w:noProof/>
          <w:sz w:val="20"/>
          <w:szCs w:val="20"/>
        </w:rPr>
        <w:br/>
        <w:t xml:space="preserve">a Partnerzy </w:t>
      </w:r>
      <w:r w:rsidR="00AC2087" w:rsidRPr="00534734">
        <w:rPr>
          <w:rFonts w:ascii="Arial" w:hAnsi="Arial" w:cs="Arial"/>
          <w:noProof/>
          <w:sz w:val="20"/>
          <w:szCs w:val="20"/>
        </w:rPr>
        <w:t>są</w:t>
      </w:r>
      <w:r w:rsidRPr="00534734">
        <w:rPr>
          <w:rFonts w:ascii="Arial" w:hAnsi="Arial" w:cs="Arial"/>
          <w:noProof/>
          <w:sz w:val="20"/>
          <w:szCs w:val="20"/>
        </w:rPr>
        <w:t xml:space="preserve"> zobowiązan</w:t>
      </w:r>
      <w:r w:rsidR="00AC2087" w:rsidRPr="00534734">
        <w:rPr>
          <w:rFonts w:ascii="Arial" w:hAnsi="Arial" w:cs="Arial"/>
          <w:noProof/>
          <w:sz w:val="20"/>
          <w:szCs w:val="20"/>
        </w:rPr>
        <w:t>i</w:t>
      </w:r>
      <w:r w:rsidRPr="00534734">
        <w:rPr>
          <w:rFonts w:ascii="Arial" w:hAnsi="Arial" w:cs="Arial"/>
          <w:noProof/>
          <w:sz w:val="20"/>
          <w:szCs w:val="20"/>
        </w:rPr>
        <w:t xml:space="preserve"> do podjęcia w określonym w nich terminie </w:t>
      </w:r>
      <w:r w:rsidR="00F00C3C">
        <w:rPr>
          <w:rFonts w:ascii="Arial" w:hAnsi="Arial" w:cs="Arial"/>
          <w:noProof/>
          <w:sz w:val="20"/>
          <w:szCs w:val="20"/>
        </w:rPr>
        <w:t xml:space="preserve">stosownych </w:t>
      </w:r>
      <w:r w:rsidRPr="00534734">
        <w:rPr>
          <w:rFonts w:ascii="Arial" w:hAnsi="Arial" w:cs="Arial"/>
          <w:noProof/>
          <w:sz w:val="20"/>
          <w:szCs w:val="20"/>
        </w:rPr>
        <w:t xml:space="preserve">działań naprawczych oraz przekazania </w:t>
      </w:r>
      <w:r w:rsidR="00D1101F" w:rsidRPr="00534734">
        <w:rPr>
          <w:rFonts w:ascii="Arial" w:hAnsi="Arial" w:cs="Arial"/>
          <w:noProof/>
          <w:sz w:val="20"/>
          <w:szCs w:val="20"/>
        </w:rPr>
        <w:t xml:space="preserve">informacji </w:t>
      </w:r>
      <w:r w:rsidRPr="00534734">
        <w:rPr>
          <w:rFonts w:ascii="Arial" w:hAnsi="Arial" w:cs="Arial"/>
          <w:noProof/>
          <w:sz w:val="20"/>
          <w:szCs w:val="20"/>
        </w:rPr>
        <w:t xml:space="preserve">Partnerowi </w:t>
      </w:r>
      <w:r w:rsidR="00DF5E13" w:rsidRPr="00A60872">
        <w:rPr>
          <w:rFonts w:ascii="Arial" w:hAnsi="Arial" w:cs="Arial"/>
          <w:noProof/>
          <w:sz w:val="20"/>
          <w:szCs w:val="20"/>
        </w:rPr>
        <w:t>W</w:t>
      </w:r>
      <w:r w:rsidRPr="00534734">
        <w:rPr>
          <w:rFonts w:ascii="Arial" w:hAnsi="Arial" w:cs="Arial"/>
          <w:noProof/>
          <w:sz w:val="20"/>
          <w:szCs w:val="20"/>
        </w:rPr>
        <w:t xml:space="preserve">iodącemu, a </w:t>
      </w:r>
      <w:r w:rsidR="00D57E52" w:rsidRPr="00534734">
        <w:rPr>
          <w:rFonts w:ascii="Arial" w:hAnsi="Arial" w:cs="Arial"/>
          <w:noProof/>
          <w:sz w:val="20"/>
          <w:szCs w:val="20"/>
        </w:rPr>
        <w:t>Partner Wiodący</w:t>
      </w:r>
      <w:r w:rsidRPr="00534734">
        <w:rPr>
          <w:rFonts w:ascii="Arial" w:hAnsi="Arial" w:cs="Arial"/>
          <w:noProof/>
          <w:sz w:val="20"/>
          <w:szCs w:val="20"/>
        </w:rPr>
        <w:t xml:space="preserve"> </w:t>
      </w:r>
      <w:r w:rsidR="00DF5E13" w:rsidRPr="00A60872">
        <w:rPr>
          <w:rFonts w:ascii="Arial" w:hAnsi="Arial" w:cs="Arial"/>
          <w:noProof/>
          <w:sz w:val="20"/>
          <w:szCs w:val="20"/>
        </w:rPr>
        <w:t>I</w:t>
      </w:r>
      <w:r w:rsidR="007F3189">
        <w:rPr>
          <w:rFonts w:ascii="Arial" w:hAnsi="Arial" w:cs="Arial"/>
          <w:noProof/>
          <w:sz w:val="20"/>
          <w:szCs w:val="20"/>
        </w:rPr>
        <w:t>P</w:t>
      </w:r>
      <w:r w:rsidR="00DF5E13" w:rsidRPr="00A60872">
        <w:rPr>
          <w:rFonts w:ascii="Arial" w:hAnsi="Arial" w:cs="Arial"/>
          <w:noProof/>
          <w:sz w:val="20"/>
          <w:szCs w:val="20"/>
        </w:rPr>
        <w:t xml:space="preserve"> </w:t>
      </w:r>
      <w:r w:rsidR="00D57E52" w:rsidRPr="00534734">
        <w:rPr>
          <w:rFonts w:ascii="Arial" w:hAnsi="Arial" w:cs="Arial"/>
          <w:noProof/>
          <w:sz w:val="20"/>
          <w:szCs w:val="20"/>
        </w:rPr>
        <w:t xml:space="preserve">o sporządzonych wyjaśnieniach i </w:t>
      </w:r>
      <w:r w:rsidRPr="00534734">
        <w:rPr>
          <w:rFonts w:ascii="Arial" w:hAnsi="Arial" w:cs="Arial"/>
          <w:noProof/>
          <w:sz w:val="20"/>
          <w:szCs w:val="20"/>
        </w:rPr>
        <w:t>o sposobie wykonania zaleceń pokontrolnych</w:t>
      </w:r>
      <w:r w:rsidR="00D57E52" w:rsidRPr="00534734">
        <w:rPr>
          <w:rFonts w:ascii="Arial" w:hAnsi="Arial" w:cs="Arial"/>
          <w:sz w:val="20"/>
          <w:szCs w:val="20"/>
        </w:rPr>
        <w:t xml:space="preserve"> w</w:t>
      </w:r>
      <w:r w:rsidR="00D74399" w:rsidRPr="00534734">
        <w:rPr>
          <w:rFonts w:ascii="Arial" w:hAnsi="Arial" w:cs="Arial"/>
          <w:sz w:val="20"/>
          <w:szCs w:val="20"/>
        </w:rPr>
        <w:t> </w:t>
      </w:r>
      <w:r w:rsidR="00D57E52" w:rsidRPr="00534734">
        <w:rPr>
          <w:rFonts w:ascii="Arial" w:hAnsi="Arial" w:cs="Arial"/>
          <w:sz w:val="20"/>
          <w:szCs w:val="20"/>
        </w:rPr>
        <w:t xml:space="preserve">terminie </w:t>
      </w:r>
      <w:r w:rsidR="00F00C3C">
        <w:rPr>
          <w:rFonts w:ascii="Arial" w:hAnsi="Arial" w:cs="Arial"/>
          <w:sz w:val="20"/>
          <w:szCs w:val="20"/>
        </w:rPr>
        <w:t>14</w:t>
      </w:r>
      <w:r w:rsidR="00D57E52" w:rsidRPr="00534734">
        <w:rPr>
          <w:rFonts w:ascii="Arial" w:hAnsi="Arial" w:cs="Arial"/>
          <w:sz w:val="20"/>
          <w:szCs w:val="20"/>
        </w:rPr>
        <w:t xml:space="preserve"> dni od ich otrzymania</w:t>
      </w:r>
      <w:r w:rsidRPr="00534734">
        <w:rPr>
          <w:rFonts w:ascii="Arial" w:hAnsi="Arial" w:cs="Arial"/>
          <w:noProof/>
          <w:sz w:val="20"/>
          <w:szCs w:val="20"/>
        </w:rPr>
        <w:t xml:space="preserve">. </w:t>
      </w:r>
    </w:p>
    <w:p w14:paraId="0958A7FB" w14:textId="71455BAD" w:rsidR="00F00C3C" w:rsidRPr="00534734" w:rsidRDefault="00F00C3C">
      <w:pPr>
        <w:numPr>
          <w:ilvl w:val="0"/>
          <w:numId w:val="8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W ramach kontroli proejktu I</w:t>
      </w:r>
      <w:r w:rsidR="007F3189">
        <w:rPr>
          <w:rFonts w:ascii="Arial" w:hAnsi="Arial" w:cs="Arial"/>
          <w:noProof/>
          <w:sz w:val="20"/>
          <w:szCs w:val="20"/>
        </w:rPr>
        <w:t>P</w:t>
      </w:r>
      <w:r w:rsidR="003604E8"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>weryfikuje zgodność pr</w:t>
      </w:r>
      <w:r w:rsidR="003604E8">
        <w:rPr>
          <w:rFonts w:ascii="Arial" w:hAnsi="Arial" w:cs="Arial"/>
          <w:noProof/>
          <w:sz w:val="20"/>
          <w:szCs w:val="20"/>
        </w:rPr>
        <w:t>ojektu</w:t>
      </w:r>
      <w:r>
        <w:rPr>
          <w:rFonts w:ascii="Arial" w:hAnsi="Arial" w:cs="Arial"/>
          <w:noProof/>
          <w:sz w:val="20"/>
          <w:szCs w:val="20"/>
        </w:rPr>
        <w:t xml:space="preserve"> z wytycznymi równościowymi i art. 9 rozporzadzenia ogólnego. I</w:t>
      </w:r>
      <w:r w:rsidR="007F3189">
        <w:rPr>
          <w:rFonts w:ascii="Arial" w:hAnsi="Arial" w:cs="Arial"/>
          <w:noProof/>
          <w:sz w:val="20"/>
          <w:szCs w:val="20"/>
        </w:rPr>
        <w:t>P</w:t>
      </w:r>
      <w:r>
        <w:rPr>
          <w:rFonts w:ascii="Arial" w:hAnsi="Arial" w:cs="Arial"/>
          <w:noProof/>
          <w:sz w:val="20"/>
          <w:szCs w:val="20"/>
        </w:rPr>
        <w:t xml:space="preserve"> może także w dowolnym momencie zdecydować o przeprowadzeniu kontroli ad hoc w zakresie wskazanym w pierwszym zdaniu.</w:t>
      </w:r>
    </w:p>
    <w:p w14:paraId="59699A97" w14:textId="77777777" w:rsidR="00FF2BE0" w:rsidRDefault="00FF2BE0" w:rsidP="00E81984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Cs/>
          <w:noProof/>
          <w:sz w:val="20"/>
          <w:szCs w:val="20"/>
          <w:lang w:val="pl-PL"/>
        </w:rPr>
      </w:pPr>
    </w:p>
    <w:p w14:paraId="435C6607" w14:textId="77777777" w:rsidR="00E81984" w:rsidRDefault="00E81984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9E17A5">
        <w:rPr>
          <w:noProof/>
          <w:sz w:val="24"/>
          <w:szCs w:val="24"/>
        </w:rPr>
        <w:t>1</w:t>
      </w:r>
      <w:r>
        <w:rPr>
          <w:noProof/>
          <w:sz w:val="24"/>
          <w:szCs w:val="24"/>
        </w:rPr>
        <w:t>.</w:t>
      </w:r>
    </w:p>
    <w:p w14:paraId="4AC2E5D8" w14:textId="77777777" w:rsidR="00E81984" w:rsidRDefault="00E81984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Odpowiedzialność cywilna Stron</w:t>
      </w:r>
    </w:p>
    <w:p w14:paraId="31F87E5D" w14:textId="77777777" w:rsidR="00E92200" w:rsidRPr="001846C5" w:rsidRDefault="00E92200" w:rsidP="00E81984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bCs/>
          <w:noProof/>
          <w:sz w:val="20"/>
          <w:szCs w:val="20"/>
          <w:lang w:val="pl-PL"/>
        </w:rPr>
      </w:pPr>
    </w:p>
    <w:p w14:paraId="25148908" w14:textId="78FBDD4A" w:rsidR="00E92200" w:rsidRDefault="00E92200">
      <w:pPr>
        <w:pStyle w:val="Lista2"/>
        <w:keepNext/>
        <w:numPr>
          <w:ilvl w:val="0"/>
          <w:numId w:val="21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 w:rsidRPr="00A60872">
        <w:rPr>
          <w:rFonts w:ascii="Arial" w:hAnsi="Arial" w:cs="Arial"/>
          <w:noProof/>
          <w:sz w:val="20"/>
          <w:szCs w:val="20"/>
        </w:rPr>
        <w:t xml:space="preserve">Strony ustalają zgodnie, że nie będą rościć sobie prawa do odszkodowania za szkody poniesione przez </w:t>
      </w:r>
      <w:r w:rsidR="005A49D7">
        <w:rPr>
          <w:rFonts w:ascii="Arial" w:hAnsi="Arial" w:cs="Arial"/>
          <w:noProof/>
          <w:sz w:val="20"/>
          <w:szCs w:val="20"/>
        </w:rPr>
        <w:t>S</w:t>
      </w:r>
      <w:r w:rsidRPr="00A60872">
        <w:rPr>
          <w:rFonts w:ascii="Arial" w:hAnsi="Arial" w:cs="Arial"/>
          <w:noProof/>
          <w:sz w:val="20"/>
          <w:szCs w:val="20"/>
        </w:rPr>
        <w:t>trony lub ich personel powstałe na skutek czynności związanych z realizacją umowy, z wyjątkiem szkód powstałych w wyniku winy umyślnej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1FD9CA2E" w14:textId="77BACCC0" w:rsidR="00E92200" w:rsidRPr="00F742A8" w:rsidRDefault="00E92200">
      <w:pPr>
        <w:pStyle w:val="Lista2"/>
        <w:keepNext/>
        <w:numPr>
          <w:ilvl w:val="0"/>
          <w:numId w:val="21"/>
        </w:numPr>
        <w:spacing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Strony </w:t>
      </w:r>
      <w:r w:rsidR="00E81984" w:rsidRPr="001846C5">
        <w:rPr>
          <w:rFonts w:ascii="Arial" w:hAnsi="Arial" w:cs="Arial"/>
          <w:noProof/>
          <w:sz w:val="20"/>
          <w:szCs w:val="20"/>
        </w:rPr>
        <w:t xml:space="preserve">ponoszą wyłączną odpowiedzialność za wszystkie czynności związane z realizacją przyjętego do realizacji zadania/zadań wobec osób trzecich, w tym odpowiedzialność za straty przez nie poniesione w związku z realizacją zadania/zadań lub w związku z odstąpieniem </w:t>
      </w:r>
      <w:r>
        <w:rPr>
          <w:rFonts w:ascii="Arial" w:hAnsi="Arial" w:cs="Arial"/>
          <w:noProof/>
          <w:sz w:val="20"/>
          <w:szCs w:val="20"/>
        </w:rPr>
        <w:t>Stron</w:t>
      </w:r>
      <w:r w:rsidR="00E81984" w:rsidRPr="001846C5">
        <w:rPr>
          <w:rFonts w:ascii="Arial" w:hAnsi="Arial" w:cs="Arial"/>
          <w:noProof/>
          <w:sz w:val="20"/>
          <w:szCs w:val="20"/>
        </w:rPr>
        <w:t xml:space="preserve"> od umowy. </w:t>
      </w:r>
    </w:p>
    <w:p w14:paraId="012E0B20" w14:textId="77777777" w:rsidR="00E81984" w:rsidRDefault="00E81984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Cs/>
          <w:noProof/>
          <w:sz w:val="20"/>
          <w:szCs w:val="20"/>
          <w:lang w:val="pl-PL"/>
        </w:rPr>
      </w:pPr>
      <w:bookmarkStart w:id="7" w:name="_Hlk135214747"/>
    </w:p>
    <w:p w14:paraId="5E6D77E1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E81984">
        <w:rPr>
          <w:noProof/>
          <w:sz w:val="24"/>
          <w:szCs w:val="24"/>
        </w:rPr>
        <w:t>2</w:t>
      </w:r>
      <w:r>
        <w:rPr>
          <w:noProof/>
          <w:sz w:val="24"/>
          <w:szCs w:val="24"/>
        </w:rPr>
        <w:t>.</w:t>
      </w:r>
    </w:p>
    <w:p w14:paraId="289CE7DB" w14:textId="6A5B0434" w:rsidR="00703C38" w:rsidRDefault="00E81984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Obowiązki w zakresie przestrzegania przepisów </w:t>
      </w:r>
      <w:r w:rsidR="00B85676">
        <w:rPr>
          <w:noProof/>
          <w:sz w:val="24"/>
          <w:szCs w:val="24"/>
        </w:rPr>
        <w:t>unijnych</w:t>
      </w:r>
    </w:p>
    <w:p w14:paraId="267777D4" w14:textId="77777777" w:rsidR="00E81984" w:rsidRDefault="00E81984" w:rsidP="00E81984">
      <w:pPr>
        <w:pStyle w:val="Tekstpodstawowy3"/>
        <w:tabs>
          <w:tab w:val="left" w:pos="284"/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52899A6C" w14:textId="49A94E87" w:rsidR="005A49D7" w:rsidRDefault="00994BB2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Partnerzy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E81984" w:rsidRPr="00A60872">
        <w:rPr>
          <w:rFonts w:ascii="Arial" w:hAnsi="Arial" w:cs="Arial"/>
          <w:noProof/>
          <w:sz w:val="20"/>
          <w:szCs w:val="20"/>
          <w:lang w:val="pl-PL"/>
        </w:rPr>
        <w:t>zobowiązują się do przestrzegania</w:t>
      </w:r>
      <w:r w:rsidR="00531A5D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944B37">
        <w:rPr>
          <w:rFonts w:ascii="Arial" w:hAnsi="Arial" w:cs="Arial"/>
          <w:noProof/>
          <w:sz w:val="20"/>
          <w:szCs w:val="20"/>
          <w:lang w:val="pl-PL"/>
        </w:rPr>
        <w:t>zasad horyzontalnych</w:t>
      </w:r>
      <w:r w:rsidR="00944B37" w:rsidRPr="00AA3F8E">
        <w:rPr>
          <w:rFonts w:ascii="Arial" w:hAnsi="Arial" w:cs="Arial"/>
          <w:sz w:val="20"/>
          <w:szCs w:val="20"/>
        </w:rPr>
        <w:t>, o których mowa w art. 9 rozporządzenia ogólneg</w:t>
      </w:r>
      <w:r w:rsidR="00944B37">
        <w:rPr>
          <w:rFonts w:ascii="Arial" w:hAnsi="Arial" w:cs="Arial"/>
          <w:sz w:val="20"/>
          <w:szCs w:val="20"/>
          <w:lang w:val="pl-PL"/>
        </w:rPr>
        <w:t>o.</w:t>
      </w:r>
      <w:r w:rsidR="00944B37" w:rsidRPr="00A60872" w:rsidDel="00944B3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503CCD7E" w14:textId="1A392FF0" w:rsidR="00E81984" w:rsidRPr="00A60872" w:rsidRDefault="005A49D7">
      <w:pPr>
        <w:pStyle w:val="Tekstpodstawowy3"/>
        <w:numPr>
          <w:ilvl w:val="0"/>
          <w:numId w:val="32"/>
        </w:numPr>
        <w:tabs>
          <w:tab w:val="left" w:pos="284"/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J</w:t>
      </w:r>
      <w:r w:rsidR="00E81984" w:rsidRPr="00A60872">
        <w:rPr>
          <w:rFonts w:ascii="Arial" w:hAnsi="Arial" w:cs="Arial"/>
          <w:noProof/>
          <w:sz w:val="20"/>
          <w:szCs w:val="20"/>
          <w:lang w:val="pl-PL"/>
        </w:rPr>
        <w:t xml:space="preserve">eżeli Partner, będący jednostką samorządu terytorialnego lub podmiotem od niej zależnym lub przez nią kontrolowanym realizuje działania dyskryminacyjne, sprzeczne z zasadami, o których mowa w art. 9 ust. 3 rozporządzenia ogólnego </w:t>
      </w:r>
      <w:r w:rsidR="00E81984" w:rsidRPr="00622BDF">
        <w:rPr>
          <w:rFonts w:ascii="Arial" w:hAnsi="Arial" w:cs="Arial"/>
          <w:noProof/>
          <w:sz w:val="20"/>
          <w:szCs w:val="20"/>
          <w:lang w:val="pl-PL"/>
        </w:rPr>
        <w:t>lub nie stosuje standardów dostępności, dofinansowanie przewidziane w </w:t>
      </w:r>
      <w:r w:rsidR="00D9177C" w:rsidRPr="00622BDF">
        <w:rPr>
          <w:rFonts w:ascii="Arial" w:hAnsi="Arial" w:cs="Arial"/>
          <w:noProof/>
          <w:sz w:val="20"/>
          <w:szCs w:val="20"/>
          <w:lang w:val="pl-PL"/>
        </w:rPr>
        <w:t>u</w:t>
      </w:r>
      <w:r w:rsidR="00E81984" w:rsidRPr="00622BDF">
        <w:rPr>
          <w:rFonts w:ascii="Arial" w:hAnsi="Arial" w:cs="Arial"/>
          <w:noProof/>
          <w:sz w:val="20"/>
          <w:szCs w:val="20"/>
          <w:lang w:val="pl-PL"/>
        </w:rPr>
        <w:t>mowie nie może zostać wypłacone.</w:t>
      </w:r>
      <w:r w:rsidR="00E81984" w:rsidRPr="00A60872">
        <w:rPr>
          <w:rFonts w:ascii="Arial" w:hAnsi="Arial" w:cs="Arial"/>
          <w:noProof/>
          <w:sz w:val="20"/>
          <w:szCs w:val="20"/>
          <w:lang w:val="pl-PL"/>
        </w:rPr>
        <w:t xml:space="preserve"> W zależności od okoliczności może to oznaczać uznanie za niekwalifikowalne wszystkich wydatków w ramach </w:t>
      </w:r>
      <w:r w:rsidR="00A01BFC">
        <w:rPr>
          <w:rFonts w:ascii="Arial" w:hAnsi="Arial" w:cs="Arial"/>
          <w:noProof/>
          <w:sz w:val="20"/>
          <w:szCs w:val="20"/>
          <w:lang w:val="pl-PL"/>
        </w:rPr>
        <w:t>p</w:t>
      </w:r>
      <w:r w:rsidR="00E81984" w:rsidRPr="00A60872">
        <w:rPr>
          <w:rFonts w:ascii="Arial" w:hAnsi="Arial" w:cs="Arial"/>
          <w:noProof/>
          <w:sz w:val="20"/>
          <w:szCs w:val="20"/>
          <w:lang w:val="pl-PL"/>
        </w:rPr>
        <w:t xml:space="preserve">rojektu i obciążenie Partnera Wiodącego korektą finansową lub pomniejszeniem wydatków, o których mowa w art. 26 ustawy wdrożeniowej. </w:t>
      </w:r>
    </w:p>
    <w:p w14:paraId="47A42D92" w14:textId="77777777" w:rsidR="00E22ABA" w:rsidRDefault="00E22ABA" w:rsidP="007C03A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noProof/>
          <w:sz w:val="20"/>
          <w:szCs w:val="20"/>
        </w:rPr>
      </w:pPr>
    </w:p>
    <w:p w14:paraId="3A973A27" w14:textId="77777777" w:rsidR="00720D85" w:rsidRPr="001846C5" w:rsidRDefault="00720D85" w:rsidP="007C03AF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" w:hAnsi="Arial" w:cs="Arial"/>
          <w:i/>
          <w:noProof/>
          <w:sz w:val="20"/>
          <w:szCs w:val="20"/>
        </w:rPr>
      </w:pPr>
    </w:p>
    <w:bookmarkEnd w:id="7"/>
    <w:p w14:paraId="24E1E36C" w14:textId="77777777" w:rsidR="00E22ABA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§ 1</w:t>
      </w:r>
      <w:r w:rsidR="00E81984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>.</w:t>
      </w:r>
    </w:p>
    <w:p w14:paraId="08DE779D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Zmiany w umowie</w:t>
      </w:r>
    </w:p>
    <w:p w14:paraId="599F64B0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52E6A14B" w14:textId="1143E735" w:rsidR="00E22ABA" w:rsidRPr="001846C5" w:rsidRDefault="009E17A5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after="0" w:line="276" w:lineRule="auto"/>
        <w:ind w:left="284" w:hanging="284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 xml:space="preserve">Strony 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mogą zgłaszać propozycje zmian umowy</w:t>
      </w:r>
      <w:r w:rsidR="00704AEC" w:rsidRPr="001846C5">
        <w:rPr>
          <w:rFonts w:ascii="Arial" w:hAnsi="Arial" w:cs="Arial"/>
          <w:noProof/>
          <w:sz w:val="20"/>
          <w:szCs w:val="20"/>
          <w:lang w:val="pl-PL"/>
        </w:rPr>
        <w:t>,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 xml:space="preserve"> z zastrzeżeniem ust. 2</w:t>
      </w:r>
      <w:r w:rsidR="00455897" w:rsidRPr="001846C5">
        <w:rPr>
          <w:rFonts w:ascii="Arial" w:hAnsi="Arial" w:cs="Arial"/>
          <w:noProof/>
          <w:sz w:val="20"/>
          <w:szCs w:val="20"/>
          <w:lang w:val="pl-PL"/>
        </w:rPr>
        <w:t>-</w:t>
      </w:r>
      <w:r w:rsidR="00AF3F08" w:rsidRPr="001846C5">
        <w:rPr>
          <w:rFonts w:ascii="Arial" w:hAnsi="Arial" w:cs="Arial"/>
          <w:noProof/>
          <w:sz w:val="20"/>
          <w:szCs w:val="20"/>
          <w:lang w:val="pl-PL"/>
        </w:rPr>
        <w:t>4.</w:t>
      </w:r>
    </w:p>
    <w:p w14:paraId="74C6AB3C" w14:textId="77777777" w:rsidR="00E22ABA" w:rsidRPr="001846C5" w:rsidRDefault="00AF3F08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after="0" w:line="276" w:lineRule="auto"/>
        <w:ind w:left="284" w:hanging="284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Zmiany w umowie, w tym </w:t>
      </w:r>
      <w:r w:rsidR="00264919" w:rsidRPr="001846C5">
        <w:rPr>
          <w:rFonts w:ascii="Arial" w:hAnsi="Arial" w:cs="Arial"/>
          <w:noProof/>
          <w:sz w:val="20"/>
          <w:szCs w:val="20"/>
          <w:lang w:val="pl-PL"/>
        </w:rPr>
        <w:t xml:space="preserve">zmiany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załączników do umowy, mogą nastąpić wyłącznie po ich uprzednim zaakceptowaniu przez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 xml:space="preserve"> organ zarzadzający partnerstwem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04A419B5" w14:textId="77777777" w:rsidR="00E22ABA" w:rsidRPr="001846C5" w:rsidRDefault="00AF3F08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after="0" w:line="276" w:lineRule="auto"/>
        <w:ind w:left="284" w:hanging="284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Zmiany w umowie skutkujące koniecznością wprowadzenia zmian w umowie o dofinansowanie 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rojektu, w tym </w:t>
      </w:r>
      <w:r w:rsidR="00264919" w:rsidRPr="001846C5">
        <w:rPr>
          <w:rFonts w:ascii="Arial" w:hAnsi="Arial" w:cs="Arial"/>
          <w:noProof/>
          <w:sz w:val="20"/>
          <w:szCs w:val="20"/>
          <w:lang w:val="pl-PL"/>
        </w:rPr>
        <w:t xml:space="preserve">zmian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załączników do umowy o dofinansowanie </w:t>
      </w:r>
      <w:r w:rsidR="001D0B85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</w:t>
      </w:r>
      <w:r w:rsidR="00704AEC" w:rsidRPr="001846C5">
        <w:rPr>
          <w:rFonts w:ascii="Arial" w:hAnsi="Arial" w:cs="Arial"/>
          <w:noProof/>
          <w:sz w:val="20"/>
          <w:szCs w:val="20"/>
          <w:lang w:val="pl-PL"/>
        </w:rPr>
        <w:t>,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mogą zostać wprowadzone wyłącznie w terminie umożliwiającym Partnerowi 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iodącemu zachowanie terminów dokonywania zmian określonych w umowie o dofinansowanie 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 i wymagają zaakceptowania przez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 xml:space="preserve"> organ zarzadzający partnerstwem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267AE070" w14:textId="77777777" w:rsidR="00E22ABA" w:rsidRPr="001846C5" w:rsidRDefault="00AF3F08">
      <w:pPr>
        <w:pStyle w:val="Tekstpodstawowy3"/>
        <w:numPr>
          <w:ilvl w:val="0"/>
          <w:numId w:val="6"/>
        </w:numPr>
        <w:tabs>
          <w:tab w:val="num" w:pos="284"/>
          <w:tab w:val="left" w:pos="426"/>
        </w:tabs>
        <w:spacing w:after="0" w:line="276" w:lineRule="auto"/>
        <w:ind w:left="284" w:hanging="284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Zmiany, o których mowa w ust. 3, nie mogą być niezgodne z postanowieniami umowy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br/>
        <w:t>o dofinansowanie</w:t>
      </w:r>
      <w:r w:rsidR="00D57E52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9E17A5">
        <w:rPr>
          <w:rFonts w:ascii="Arial" w:hAnsi="Arial" w:cs="Arial"/>
          <w:noProof/>
          <w:sz w:val="20"/>
          <w:szCs w:val="20"/>
          <w:lang w:val="pl-PL"/>
        </w:rPr>
        <w:t>p</w:t>
      </w:r>
      <w:r w:rsidR="00D57E52">
        <w:rPr>
          <w:rFonts w:ascii="Arial" w:hAnsi="Arial" w:cs="Arial"/>
          <w:noProof/>
          <w:sz w:val="20"/>
          <w:szCs w:val="20"/>
          <w:lang w:val="pl-PL"/>
        </w:rPr>
        <w:t>rojektu</w:t>
      </w:r>
      <w:r w:rsidR="00E22ABA" w:rsidRPr="001846C5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1FFAC7B4" w14:textId="77777777" w:rsidR="00A2140E" w:rsidRPr="001846C5" w:rsidRDefault="00A2140E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71A247A9" w14:textId="77777777" w:rsidR="00E22ABA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565789">
        <w:rPr>
          <w:noProof/>
          <w:sz w:val="24"/>
          <w:szCs w:val="24"/>
        </w:rPr>
        <w:t>4</w:t>
      </w:r>
      <w:r>
        <w:rPr>
          <w:noProof/>
          <w:sz w:val="24"/>
          <w:szCs w:val="24"/>
        </w:rPr>
        <w:t>.</w:t>
      </w:r>
    </w:p>
    <w:p w14:paraId="79A4257D" w14:textId="77777777" w:rsidR="00E22ABA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Okres obowiązywania umowy</w:t>
      </w:r>
    </w:p>
    <w:p w14:paraId="293F196F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bCs/>
          <w:noProof/>
          <w:sz w:val="20"/>
          <w:szCs w:val="20"/>
          <w:lang w:val="pl-PL"/>
        </w:rPr>
      </w:pPr>
    </w:p>
    <w:p w14:paraId="74BF75E3" w14:textId="45862D2E" w:rsidR="008E7C63" w:rsidRDefault="00AF3F08">
      <w:pPr>
        <w:pStyle w:val="Tekstpodstawowy3"/>
        <w:numPr>
          <w:ilvl w:val="0"/>
          <w:numId w:val="22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Umowa wchodzi w życie z dniem podpisania</w:t>
      </w:r>
      <w:r w:rsidR="008E7C63">
        <w:rPr>
          <w:rFonts w:ascii="Arial" w:hAnsi="Arial" w:cs="Arial"/>
          <w:noProof/>
          <w:sz w:val="20"/>
          <w:szCs w:val="20"/>
          <w:lang w:val="pl-PL"/>
        </w:rPr>
        <w:t xml:space="preserve"> przez ostatnią ze Stron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, pod warunkiem podpisania umowy o dofinansowanie </w:t>
      </w:r>
      <w:r w:rsidR="008E7C63">
        <w:rPr>
          <w:rFonts w:ascii="Arial" w:hAnsi="Arial" w:cs="Arial"/>
          <w:noProof/>
          <w:sz w:val="20"/>
          <w:szCs w:val="20"/>
          <w:lang w:val="pl-PL"/>
        </w:rPr>
        <w:t>p</w:t>
      </w:r>
      <w:r w:rsidR="00D57E52">
        <w:rPr>
          <w:rFonts w:ascii="Arial" w:hAnsi="Arial" w:cs="Arial"/>
          <w:noProof/>
          <w:sz w:val="20"/>
          <w:szCs w:val="20"/>
          <w:lang w:val="pl-PL"/>
        </w:rPr>
        <w:t xml:space="preserve">rojektu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zawieranej pomiędzy Partnerem </w:t>
      </w:r>
      <w:r w:rsidR="008E7C63">
        <w:rPr>
          <w:rFonts w:ascii="Arial" w:hAnsi="Arial" w:cs="Arial"/>
          <w:noProof/>
          <w:sz w:val="20"/>
          <w:szCs w:val="20"/>
          <w:lang w:val="pl-PL"/>
        </w:rPr>
        <w:t>W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iodącym a </w:t>
      </w:r>
      <w:r w:rsidR="008E7C63">
        <w:rPr>
          <w:rFonts w:ascii="Arial" w:hAnsi="Arial" w:cs="Arial"/>
          <w:noProof/>
          <w:sz w:val="20"/>
          <w:szCs w:val="20"/>
          <w:lang w:val="pl-PL"/>
        </w:rPr>
        <w:t>I</w:t>
      </w:r>
      <w:r w:rsidR="007F3189">
        <w:rPr>
          <w:rFonts w:ascii="Arial" w:hAnsi="Arial" w:cs="Arial"/>
          <w:noProof/>
          <w:sz w:val="20"/>
          <w:szCs w:val="20"/>
          <w:lang w:val="pl-PL"/>
        </w:rPr>
        <w:t>P</w:t>
      </w:r>
      <w:r w:rsidR="008E7C63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701A7900" w14:textId="77777777" w:rsidR="00E22ABA" w:rsidRPr="008E7C63" w:rsidRDefault="008E7C63">
      <w:pPr>
        <w:pStyle w:val="Tekstpodstawowy3"/>
        <w:numPr>
          <w:ilvl w:val="0"/>
          <w:numId w:val="22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8E7C63">
        <w:rPr>
          <w:rFonts w:ascii="Arial" w:hAnsi="Arial" w:cs="Arial"/>
          <w:noProof/>
          <w:sz w:val="20"/>
          <w:szCs w:val="20"/>
          <w:lang w:val="pl-PL"/>
        </w:rPr>
        <w:t xml:space="preserve">Umowa </w:t>
      </w:r>
      <w:r w:rsidR="001732A0" w:rsidRPr="008E7C63">
        <w:rPr>
          <w:rFonts w:ascii="Arial" w:hAnsi="Arial" w:cs="Arial"/>
          <w:noProof/>
          <w:sz w:val="20"/>
          <w:szCs w:val="20"/>
          <w:lang w:val="pl-PL"/>
        </w:rPr>
        <w:t xml:space="preserve">obowiązuje </w:t>
      </w:r>
      <w:r w:rsidRPr="008E7C63">
        <w:rPr>
          <w:rFonts w:ascii="Arial" w:hAnsi="Arial" w:cs="Arial"/>
          <w:noProof/>
          <w:sz w:val="20"/>
          <w:szCs w:val="20"/>
          <w:lang w:val="pl-PL"/>
        </w:rPr>
        <w:t xml:space="preserve">do czasu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wypełnienia wszystkich zobowiązań Partnera Wiodącego, w tym obowiązków związanych z zachowaniem trwałości projektu i/lub rezultatów określonych w umowie o dofinansowanie projektu oraz wszystkich zobowiązań Stron wynikających z umowy</w:t>
      </w:r>
      <w:r w:rsidRPr="008E7C63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3475976E" w14:textId="77777777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1E3F3154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565789">
        <w:rPr>
          <w:noProof/>
          <w:sz w:val="24"/>
          <w:szCs w:val="24"/>
        </w:rPr>
        <w:t>5</w:t>
      </w:r>
      <w:r>
        <w:rPr>
          <w:noProof/>
          <w:sz w:val="24"/>
          <w:szCs w:val="24"/>
        </w:rPr>
        <w:t>.</w:t>
      </w:r>
    </w:p>
    <w:p w14:paraId="7954193C" w14:textId="77777777" w:rsidR="00E22ABA" w:rsidRDefault="00CC52D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Rozwiązanie umowy</w:t>
      </w:r>
    </w:p>
    <w:p w14:paraId="2A591C11" w14:textId="77777777" w:rsidR="00703C38" w:rsidRPr="001846C5" w:rsidRDefault="00703C38" w:rsidP="007C03AF">
      <w:pPr>
        <w:rPr>
          <w:noProof/>
          <w:lang w:eastAsia="fr-FR"/>
        </w:rPr>
      </w:pPr>
    </w:p>
    <w:p w14:paraId="37968906" w14:textId="49B3DD77" w:rsidR="009939B8" w:rsidRDefault="00AF3F08">
      <w:pPr>
        <w:pStyle w:val="Tekstpodstawowy3"/>
        <w:numPr>
          <w:ilvl w:val="0"/>
          <w:numId w:val="7"/>
        </w:numPr>
        <w:tabs>
          <w:tab w:val="left" w:pos="426"/>
        </w:tabs>
        <w:spacing w:after="0" w:line="276" w:lineRule="auto"/>
        <w:ind w:left="425" w:hanging="425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Umowa może zostać rozwiązana </w:t>
      </w:r>
      <w:r w:rsidRPr="00A30F70">
        <w:rPr>
          <w:rFonts w:ascii="Arial" w:hAnsi="Arial" w:cs="Arial"/>
          <w:noProof/>
          <w:sz w:val="20"/>
          <w:szCs w:val="20"/>
          <w:lang w:val="pl-PL"/>
        </w:rPr>
        <w:t xml:space="preserve">na podstawie porozumienia </w:t>
      </w:r>
      <w:r w:rsidR="00220F10">
        <w:rPr>
          <w:rFonts w:ascii="Arial" w:hAnsi="Arial" w:cs="Arial"/>
          <w:noProof/>
          <w:sz w:val="20"/>
          <w:szCs w:val="20"/>
          <w:lang w:val="pl-PL"/>
        </w:rPr>
        <w:t>S</w:t>
      </w:r>
      <w:r w:rsidR="00A30F70">
        <w:rPr>
          <w:rFonts w:ascii="Arial" w:hAnsi="Arial" w:cs="Arial"/>
          <w:noProof/>
          <w:sz w:val="20"/>
          <w:szCs w:val="20"/>
          <w:lang w:val="pl-PL"/>
        </w:rPr>
        <w:t>tron</w:t>
      </w:r>
      <w:r w:rsidR="00ED13F7">
        <w:rPr>
          <w:rFonts w:ascii="Arial" w:hAnsi="Arial" w:cs="Arial"/>
          <w:noProof/>
          <w:sz w:val="20"/>
          <w:szCs w:val="20"/>
          <w:lang w:val="pl-PL"/>
        </w:rPr>
        <w:t>,</w:t>
      </w:r>
      <w:r w:rsidR="00A30F70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30F70">
        <w:rPr>
          <w:rFonts w:ascii="Arial" w:hAnsi="Arial" w:cs="Arial"/>
          <w:noProof/>
          <w:sz w:val="20"/>
          <w:szCs w:val="20"/>
          <w:lang w:val="pl-PL"/>
        </w:rPr>
        <w:t>w przypadku wystąpienia okoliczności uniemożliwiających dalsze wykonywanie zobowiązań</w:t>
      </w:r>
      <w:r w:rsidR="00994BB2" w:rsidRPr="00A30F70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A30F70">
        <w:rPr>
          <w:rFonts w:ascii="Arial" w:hAnsi="Arial" w:cs="Arial"/>
          <w:noProof/>
          <w:sz w:val="20"/>
          <w:szCs w:val="20"/>
          <w:lang w:val="pl-PL"/>
        </w:rPr>
        <w:t>wynikających z umowy</w:t>
      </w:r>
      <w:r w:rsidR="00A2140E"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251384A5" w14:textId="77777777" w:rsidR="00A30F70" w:rsidRPr="00A30F70" w:rsidRDefault="00A30F70">
      <w:pPr>
        <w:pStyle w:val="Tekstpodstawowy3"/>
        <w:numPr>
          <w:ilvl w:val="0"/>
          <w:numId w:val="7"/>
        </w:numPr>
        <w:tabs>
          <w:tab w:val="left" w:pos="426"/>
        </w:tabs>
        <w:spacing w:after="0" w:line="276" w:lineRule="auto"/>
        <w:ind w:left="425" w:hanging="425"/>
        <w:rPr>
          <w:rFonts w:ascii="Arial" w:hAnsi="Arial" w:cs="Arial"/>
          <w:noProof/>
          <w:sz w:val="20"/>
          <w:szCs w:val="20"/>
          <w:lang w:val="pl-PL"/>
        </w:rPr>
      </w:pPr>
      <w:r>
        <w:rPr>
          <w:rFonts w:ascii="Arial" w:hAnsi="Arial" w:cs="Arial"/>
          <w:noProof/>
          <w:sz w:val="20"/>
          <w:szCs w:val="20"/>
          <w:lang w:val="pl-PL"/>
        </w:rPr>
        <w:t>Umowa zostaje rozwiązana w trybie natychmiastowym, w przypadku:</w:t>
      </w:r>
    </w:p>
    <w:p w14:paraId="78D48322" w14:textId="77777777" w:rsidR="009939B8" w:rsidRPr="001846C5" w:rsidRDefault="00E22ABA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after="0" w:line="276" w:lineRule="auto"/>
        <w:ind w:left="850" w:hanging="425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nieuzyskania dofinansowania projektu;</w:t>
      </w:r>
    </w:p>
    <w:p w14:paraId="0BB79D5A" w14:textId="7FA62EDE" w:rsidR="00E22ABA" w:rsidRPr="00ED13F7" w:rsidRDefault="009939B8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after="0" w:line="276" w:lineRule="auto"/>
        <w:ind w:left="850" w:hanging="425"/>
        <w:rPr>
          <w:rFonts w:ascii="Arial" w:hAnsi="Arial" w:cs="Arial"/>
          <w:noProof/>
          <w:sz w:val="20"/>
          <w:szCs w:val="20"/>
          <w:lang w:val="pl-PL"/>
        </w:rPr>
      </w:pPr>
      <w:r w:rsidRPr="00ED13F7">
        <w:rPr>
          <w:rFonts w:ascii="Arial" w:hAnsi="Arial" w:cs="Arial"/>
          <w:noProof/>
          <w:sz w:val="20"/>
          <w:szCs w:val="20"/>
          <w:lang w:val="pl-PL"/>
        </w:rPr>
        <w:t>gdy Partner</w:t>
      </w:r>
      <w:r w:rsidR="000D6C93" w:rsidRPr="00ED13F7">
        <w:rPr>
          <w:rFonts w:ascii="Arial" w:hAnsi="Arial" w:cs="Arial"/>
          <w:noProof/>
          <w:sz w:val="20"/>
          <w:szCs w:val="20"/>
          <w:lang w:val="pl-PL"/>
        </w:rPr>
        <w:t>/</w:t>
      </w:r>
      <w:r w:rsidRPr="00ED13F7">
        <w:rPr>
          <w:rFonts w:ascii="Arial" w:hAnsi="Arial" w:cs="Arial"/>
          <w:noProof/>
          <w:sz w:val="20"/>
          <w:szCs w:val="20"/>
          <w:lang w:val="pl-PL"/>
        </w:rPr>
        <w:t>zy dopuści/</w:t>
      </w:r>
      <w:r w:rsidR="00264919" w:rsidRPr="00ED13F7">
        <w:rPr>
          <w:rFonts w:ascii="Arial" w:hAnsi="Arial" w:cs="Arial"/>
          <w:noProof/>
          <w:sz w:val="20"/>
          <w:szCs w:val="20"/>
          <w:lang w:val="pl-PL"/>
        </w:rPr>
        <w:t>uszczą</w:t>
      </w:r>
      <w:r w:rsidRPr="00ED13F7">
        <w:rPr>
          <w:rFonts w:ascii="Arial" w:hAnsi="Arial" w:cs="Arial"/>
          <w:noProof/>
          <w:sz w:val="20"/>
          <w:szCs w:val="20"/>
          <w:lang w:val="pl-PL"/>
        </w:rPr>
        <w:t xml:space="preserve"> się poważnych nieprawidłowości finansowych, w</w:t>
      </w:r>
      <w:r w:rsidR="00D74399" w:rsidRPr="00ED13F7">
        <w:rPr>
          <w:rFonts w:ascii="Arial" w:hAnsi="Arial" w:cs="Arial"/>
          <w:noProof/>
          <w:sz w:val="20"/>
          <w:szCs w:val="20"/>
          <w:lang w:val="pl-PL"/>
        </w:rPr>
        <w:t> </w:t>
      </w:r>
      <w:r w:rsidRPr="00ED13F7">
        <w:rPr>
          <w:rFonts w:ascii="Arial" w:hAnsi="Arial" w:cs="Arial"/>
          <w:noProof/>
          <w:sz w:val="20"/>
          <w:szCs w:val="20"/>
          <w:lang w:val="pl-PL"/>
        </w:rPr>
        <w:t xml:space="preserve">szczególności wykorzysta/ją przekazane środki na cel inny niż określony w </w:t>
      </w:r>
      <w:r w:rsidR="003D55B5" w:rsidRPr="00A60872">
        <w:rPr>
          <w:rFonts w:ascii="Arial" w:hAnsi="Arial" w:cs="Arial"/>
          <w:noProof/>
          <w:sz w:val="20"/>
          <w:szCs w:val="20"/>
          <w:lang w:val="pl-PL"/>
        </w:rPr>
        <w:t>p</w:t>
      </w:r>
      <w:r w:rsidRPr="00ED13F7">
        <w:rPr>
          <w:rFonts w:ascii="Arial" w:hAnsi="Arial" w:cs="Arial"/>
          <w:noProof/>
          <w:sz w:val="20"/>
          <w:szCs w:val="20"/>
          <w:lang w:val="pl-PL"/>
        </w:rPr>
        <w:t>rojekcie lub niezgodnie z umową o dofinansowanie</w:t>
      </w:r>
      <w:r w:rsidR="00D57E52" w:rsidRPr="00ED13F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3D55B5" w:rsidRPr="00A60872">
        <w:rPr>
          <w:rFonts w:ascii="Arial" w:hAnsi="Arial" w:cs="Arial"/>
          <w:noProof/>
          <w:sz w:val="20"/>
          <w:szCs w:val="20"/>
          <w:lang w:val="pl-PL"/>
        </w:rPr>
        <w:t>p</w:t>
      </w:r>
      <w:r w:rsidR="00D57E52" w:rsidRPr="00ED13F7">
        <w:rPr>
          <w:rFonts w:ascii="Arial" w:hAnsi="Arial" w:cs="Arial"/>
          <w:noProof/>
          <w:sz w:val="20"/>
          <w:szCs w:val="20"/>
          <w:lang w:val="pl-PL"/>
        </w:rPr>
        <w:t>rojektu</w:t>
      </w:r>
      <w:r w:rsidRPr="00ED13F7">
        <w:rPr>
          <w:rFonts w:ascii="Arial" w:hAnsi="Arial" w:cs="Arial"/>
          <w:noProof/>
          <w:sz w:val="20"/>
          <w:szCs w:val="20"/>
          <w:lang w:val="pl-PL"/>
        </w:rPr>
        <w:t>;</w:t>
      </w:r>
      <w:r w:rsidR="00E22ABA" w:rsidRPr="00ED13F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</w:p>
    <w:p w14:paraId="1E1C2BB0" w14:textId="182E2CBC" w:rsidR="00E22ABA" w:rsidRPr="001846C5" w:rsidRDefault="00AF3F08">
      <w:pPr>
        <w:pStyle w:val="Tekstpodstawowy3"/>
        <w:numPr>
          <w:ilvl w:val="1"/>
          <w:numId w:val="7"/>
        </w:numPr>
        <w:tabs>
          <w:tab w:val="left" w:pos="426"/>
          <w:tab w:val="num" w:pos="851"/>
        </w:tabs>
        <w:spacing w:after="0" w:line="276" w:lineRule="auto"/>
        <w:ind w:left="850" w:hanging="425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rozwiązania umowy o dofinansowanie </w:t>
      </w:r>
      <w:r w:rsidR="00A30F70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rojektu</w:t>
      </w:r>
      <w:r w:rsidR="00A30F70">
        <w:rPr>
          <w:rFonts w:ascii="Arial" w:hAnsi="Arial" w:cs="Arial"/>
          <w:noProof/>
          <w:sz w:val="20"/>
          <w:szCs w:val="20"/>
          <w:lang w:val="pl-PL"/>
        </w:rPr>
        <w:t xml:space="preserve"> przez I</w:t>
      </w:r>
      <w:r w:rsidR="007F3189">
        <w:rPr>
          <w:rFonts w:ascii="Arial" w:hAnsi="Arial" w:cs="Arial"/>
          <w:noProof/>
          <w:sz w:val="20"/>
          <w:szCs w:val="20"/>
          <w:lang w:val="pl-PL"/>
        </w:rPr>
        <w:t>P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;</w:t>
      </w:r>
    </w:p>
    <w:p w14:paraId="39C4B5F0" w14:textId="35026E07" w:rsidR="00A30F70" w:rsidRPr="00A60872" w:rsidRDefault="00A30F70">
      <w:pPr>
        <w:numPr>
          <w:ilvl w:val="0"/>
          <w:numId w:val="7"/>
        </w:numPr>
        <w:tabs>
          <w:tab w:val="num" w:pos="360"/>
          <w:tab w:val="left" w:pos="426"/>
        </w:tabs>
        <w:spacing w:line="276" w:lineRule="auto"/>
        <w:ind w:left="360"/>
        <w:rPr>
          <w:rFonts w:ascii="Arial" w:hAnsi="Arial" w:cs="Arial"/>
          <w:i/>
          <w:iCs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Partnerzy mogą, na uzasadniony wniosek organu zarządzającego partnerstwem, </w:t>
      </w:r>
      <w:r w:rsidR="00AF3F08" w:rsidRPr="001846C5">
        <w:rPr>
          <w:rFonts w:ascii="Arial" w:hAnsi="Arial" w:cs="Arial"/>
          <w:noProof/>
          <w:sz w:val="20"/>
          <w:szCs w:val="20"/>
        </w:rPr>
        <w:t xml:space="preserve">wypowiedzieć umowę </w:t>
      </w:r>
      <w:r w:rsidR="00ED13F7">
        <w:rPr>
          <w:rFonts w:ascii="Arial" w:hAnsi="Arial" w:cs="Arial"/>
          <w:noProof/>
          <w:sz w:val="20"/>
          <w:szCs w:val="20"/>
        </w:rPr>
        <w:t xml:space="preserve">jednemu lub większej liczbie Partnerów </w:t>
      </w:r>
      <w:r>
        <w:rPr>
          <w:rFonts w:ascii="Arial" w:hAnsi="Arial" w:cs="Arial"/>
          <w:noProof/>
          <w:sz w:val="20"/>
          <w:szCs w:val="20"/>
        </w:rPr>
        <w:t>w przypadku</w:t>
      </w:r>
      <w:r w:rsidR="003D55B5">
        <w:rPr>
          <w:rFonts w:ascii="Arial" w:hAnsi="Arial" w:cs="Arial"/>
          <w:noProof/>
          <w:sz w:val="20"/>
          <w:szCs w:val="20"/>
        </w:rPr>
        <w:t xml:space="preserve"> rażącego naruszenia</w:t>
      </w:r>
      <w:r w:rsidR="003D55B5" w:rsidRPr="003D55B5">
        <w:rPr>
          <w:rFonts w:ascii="Arial" w:hAnsi="Arial" w:cs="Arial"/>
          <w:noProof/>
          <w:sz w:val="20"/>
          <w:szCs w:val="20"/>
        </w:rPr>
        <w:t xml:space="preserve"> </w:t>
      </w:r>
      <w:r w:rsidR="003D55B5" w:rsidRPr="001846C5">
        <w:rPr>
          <w:rFonts w:ascii="Arial" w:hAnsi="Arial" w:cs="Arial"/>
          <w:noProof/>
          <w:sz w:val="20"/>
          <w:szCs w:val="20"/>
        </w:rPr>
        <w:t xml:space="preserve">obowiązków </w:t>
      </w:r>
      <w:r w:rsidR="00ED13F7">
        <w:rPr>
          <w:rFonts w:ascii="Arial" w:hAnsi="Arial" w:cs="Arial"/>
          <w:noProof/>
          <w:sz w:val="20"/>
          <w:szCs w:val="20"/>
        </w:rPr>
        <w:t xml:space="preserve">Partnera </w:t>
      </w:r>
      <w:r w:rsidR="003D55B5" w:rsidRPr="001846C5">
        <w:rPr>
          <w:rFonts w:ascii="Arial" w:hAnsi="Arial" w:cs="Arial"/>
          <w:noProof/>
          <w:sz w:val="20"/>
          <w:szCs w:val="20"/>
        </w:rPr>
        <w:t xml:space="preserve">wynikających z umowy lub umowy o dofinansowanie </w:t>
      </w:r>
      <w:r w:rsidR="003D55B5">
        <w:rPr>
          <w:rFonts w:ascii="Arial" w:hAnsi="Arial" w:cs="Arial"/>
          <w:noProof/>
          <w:sz w:val="20"/>
          <w:szCs w:val="20"/>
        </w:rPr>
        <w:t xml:space="preserve">projektu. Strony </w:t>
      </w:r>
      <w:r w:rsidR="003D55B5" w:rsidRPr="001846C5">
        <w:rPr>
          <w:rFonts w:ascii="Arial" w:hAnsi="Arial" w:cs="Arial"/>
          <w:noProof/>
          <w:sz w:val="20"/>
          <w:szCs w:val="20"/>
        </w:rPr>
        <w:t xml:space="preserve">zobowiązują się do podjęcia negocjacji mających na celu zapewnienie prawidłowej realizacji </w:t>
      </w:r>
      <w:r w:rsidR="003D55B5">
        <w:rPr>
          <w:rFonts w:ascii="Arial" w:hAnsi="Arial" w:cs="Arial"/>
          <w:noProof/>
          <w:sz w:val="20"/>
          <w:szCs w:val="20"/>
        </w:rPr>
        <w:t>p</w:t>
      </w:r>
      <w:r w:rsidR="003D55B5" w:rsidRPr="001846C5">
        <w:rPr>
          <w:rFonts w:ascii="Arial" w:hAnsi="Arial" w:cs="Arial"/>
          <w:noProof/>
          <w:sz w:val="20"/>
          <w:szCs w:val="20"/>
        </w:rPr>
        <w:t>rojektu, w tym kontynuacji zadania powierzonego</w:t>
      </w:r>
      <w:r w:rsidR="00ED13F7">
        <w:rPr>
          <w:rFonts w:ascii="Arial" w:hAnsi="Arial" w:cs="Arial"/>
          <w:noProof/>
          <w:sz w:val="20"/>
          <w:szCs w:val="20"/>
        </w:rPr>
        <w:t xml:space="preserve"> </w:t>
      </w:r>
      <w:r w:rsidR="003D55B5" w:rsidRPr="001846C5">
        <w:rPr>
          <w:rFonts w:ascii="Arial" w:hAnsi="Arial" w:cs="Arial"/>
          <w:noProof/>
          <w:sz w:val="20"/>
          <w:szCs w:val="20"/>
        </w:rPr>
        <w:t>Partnerow</w:t>
      </w:r>
      <w:r w:rsidR="00ED13F7">
        <w:rPr>
          <w:rFonts w:ascii="Arial" w:hAnsi="Arial" w:cs="Arial"/>
          <w:noProof/>
          <w:sz w:val="20"/>
          <w:szCs w:val="20"/>
        </w:rPr>
        <w:t>i</w:t>
      </w:r>
      <w:r w:rsidR="003D55B5" w:rsidRPr="001846C5">
        <w:rPr>
          <w:rFonts w:ascii="Arial" w:hAnsi="Arial" w:cs="Arial"/>
          <w:noProof/>
          <w:sz w:val="20"/>
          <w:szCs w:val="20"/>
        </w:rPr>
        <w:t>, z którym</w:t>
      </w:r>
      <w:r w:rsidR="00ED13F7">
        <w:rPr>
          <w:rFonts w:ascii="Arial" w:hAnsi="Arial" w:cs="Arial"/>
          <w:noProof/>
          <w:sz w:val="20"/>
          <w:szCs w:val="20"/>
        </w:rPr>
        <w:t xml:space="preserve"> rozwiąza</w:t>
      </w:r>
      <w:r w:rsidR="00220F10">
        <w:rPr>
          <w:rFonts w:ascii="Arial" w:hAnsi="Arial" w:cs="Arial"/>
          <w:noProof/>
          <w:sz w:val="20"/>
          <w:szCs w:val="20"/>
        </w:rPr>
        <w:t>no</w:t>
      </w:r>
      <w:r w:rsidR="00ED13F7">
        <w:rPr>
          <w:rFonts w:ascii="Arial" w:hAnsi="Arial" w:cs="Arial"/>
          <w:noProof/>
          <w:sz w:val="20"/>
          <w:szCs w:val="20"/>
        </w:rPr>
        <w:t xml:space="preserve"> umowę </w:t>
      </w:r>
      <w:r w:rsidR="003D55B5" w:rsidRPr="00387A89">
        <w:rPr>
          <w:rFonts w:ascii="Arial" w:hAnsi="Arial" w:cs="Arial"/>
          <w:iCs/>
          <w:noProof/>
          <w:sz w:val="20"/>
          <w:szCs w:val="20"/>
        </w:rPr>
        <w:t>[</w:t>
      </w:r>
      <w:r w:rsidR="003D55B5" w:rsidRPr="00387A89">
        <w:rPr>
          <w:rFonts w:ascii="Arial" w:hAnsi="Arial" w:cs="Arial"/>
          <w:noProof/>
          <w:sz w:val="20"/>
          <w:szCs w:val="20"/>
        </w:rPr>
        <w:t>w tym ustępie istnieje możliwość wskazania katalogu konkretnych przypadków skutkujących rozwiązaniem umowy z Partnerem Wiodącym]</w:t>
      </w:r>
      <w:r w:rsidR="003D55B5">
        <w:rPr>
          <w:rFonts w:ascii="Arial" w:hAnsi="Arial" w:cs="Arial"/>
          <w:i/>
          <w:iCs/>
          <w:noProof/>
          <w:sz w:val="20"/>
          <w:szCs w:val="20"/>
        </w:rPr>
        <w:t>.</w:t>
      </w:r>
    </w:p>
    <w:p w14:paraId="4A84781A" w14:textId="70F9AB2D" w:rsidR="00E22ABA" w:rsidRPr="001846C5" w:rsidRDefault="00AF3F08">
      <w:pPr>
        <w:numPr>
          <w:ilvl w:val="0"/>
          <w:numId w:val="7"/>
        </w:numPr>
        <w:tabs>
          <w:tab w:val="num" w:pos="360"/>
          <w:tab w:val="left" w:pos="426"/>
        </w:tabs>
        <w:spacing w:line="276" w:lineRule="auto"/>
        <w:ind w:left="360"/>
        <w:rPr>
          <w:rFonts w:ascii="Arial" w:hAnsi="Arial" w:cs="Arial"/>
          <w:i/>
          <w:i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O zamiarze wypowiedzenia</w:t>
      </w:r>
      <w:r w:rsidR="00A2140E">
        <w:rPr>
          <w:rFonts w:ascii="Arial" w:hAnsi="Arial" w:cs="Arial"/>
          <w:noProof/>
          <w:sz w:val="20"/>
          <w:szCs w:val="20"/>
        </w:rPr>
        <w:t xml:space="preserve"> umowy</w:t>
      </w:r>
      <w:r w:rsidRPr="001846C5">
        <w:rPr>
          <w:rFonts w:ascii="Arial" w:hAnsi="Arial" w:cs="Arial"/>
          <w:noProof/>
          <w:sz w:val="20"/>
          <w:szCs w:val="20"/>
        </w:rPr>
        <w:t>, o którym mowa w zdaniu poprzedzającym</w:t>
      </w:r>
      <w:r w:rsidR="00AE5FE0" w:rsidRPr="001846C5">
        <w:rPr>
          <w:rFonts w:ascii="Arial" w:hAnsi="Arial" w:cs="Arial"/>
          <w:noProof/>
          <w:sz w:val="20"/>
          <w:szCs w:val="20"/>
        </w:rPr>
        <w:t>,</w:t>
      </w:r>
      <w:r w:rsidRPr="001846C5">
        <w:rPr>
          <w:rFonts w:ascii="Arial" w:hAnsi="Arial" w:cs="Arial"/>
          <w:noProof/>
          <w:sz w:val="20"/>
          <w:szCs w:val="20"/>
        </w:rPr>
        <w:t xml:space="preserve"> Partner </w:t>
      </w:r>
      <w:r w:rsidR="00581CC5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iodący informuje I</w:t>
      </w:r>
      <w:r w:rsidR="007F3189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 xml:space="preserve">. </w:t>
      </w:r>
    </w:p>
    <w:p w14:paraId="570054F6" w14:textId="77777777" w:rsidR="003D55B5" w:rsidRPr="00A60872" w:rsidRDefault="00AF3F08">
      <w:pPr>
        <w:numPr>
          <w:ilvl w:val="0"/>
          <w:numId w:val="7"/>
        </w:numPr>
        <w:tabs>
          <w:tab w:val="num" w:pos="360"/>
          <w:tab w:val="left" w:pos="426"/>
        </w:tabs>
        <w:spacing w:line="276" w:lineRule="auto"/>
        <w:ind w:left="360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Partner</w:t>
      </w:r>
      <w:r w:rsidR="003D55B5">
        <w:rPr>
          <w:rFonts w:ascii="Arial" w:hAnsi="Arial" w:cs="Arial"/>
          <w:noProof/>
          <w:sz w:val="20"/>
          <w:szCs w:val="20"/>
        </w:rPr>
        <w:t xml:space="preserve"> Wiodacy może rozwiązać umow</w:t>
      </w:r>
      <w:r w:rsidR="00D735CE">
        <w:rPr>
          <w:rFonts w:ascii="Arial" w:hAnsi="Arial" w:cs="Arial"/>
          <w:noProof/>
          <w:sz w:val="20"/>
          <w:szCs w:val="20"/>
        </w:rPr>
        <w:t>ę</w:t>
      </w:r>
      <w:r w:rsidR="003D55B5">
        <w:rPr>
          <w:rFonts w:ascii="Arial" w:hAnsi="Arial" w:cs="Arial"/>
          <w:noProof/>
          <w:sz w:val="20"/>
          <w:szCs w:val="20"/>
        </w:rPr>
        <w:t xml:space="preserve"> w trybie natychmiastowym w przypadk</w:t>
      </w:r>
      <w:r w:rsidR="00872112">
        <w:rPr>
          <w:rFonts w:ascii="Arial" w:hAnsi="Arial" w:cs="Arial"/>
          <w:noProof/>
          <w:sz w:val="20"/>
          <w:szCs w:val="20"/>
        </w:rPr>
        <w:t xml:space="preserve">u </w:t>
      </w:r>
      <w:r w:rsidR="003D55B5">
        <w:rPr>
          <w:rFonts w:ascii="Arial" w:hAnsi="Arial" w:cs="Arial"/>
          <w:noProof/>
          <w:sz w:val="20"/>
          <w:szCs w:val="20"/>
        </w:rPr>
        <w:t>składania lub posługiwania się przez Partnerów fałszywymi oświadczeniami lub stwierdzającymi nieprawdę dokumentami w celu uzyskania dofinansowania.</w:t>
      </w:r>
    </w:p>
    <w:p w14:paraId="42C84133" w14:textId="77777777" w:rsidR="008C3FF7" w:rsidRDefault="008C3FF7" w:rsidP="008C3FF7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4D0AF577" w14:textId="77777777" w:rsidR="00720D85" w:rsidRDefault="00720D85" w:rsidP="008C3FF7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612385CC" w14:textId="77777777" w:rsidR="00720D85" w:rsidRDefault="00720D85" w:rsidP="008C3FF7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285D2061" w14:textId="77777777" w:rsidR="00720D85" w:rsidRDefault="00720D85" w:rsidP="008C3FF7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515FA264" w14:textId="77777777" w:rsidR="00720D85" w:rsidRPr="001846C5" w:rsidRDefault="00720D85" w:rsidP="008C3FF7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</w:p>
    <w:p w14:paraId="177A2795" w14:textId="77777777" w:rsidR="008C3FF7" w:rsidRDefault="008C3FF7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§ 1</w:t>
      </w:r>
      <w:r w:rsidR="00565789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>.</w:t>
      </w:r>
    </w:p>
    <w:p w14:paraId="444D41BD" w14:textId="77777777" w:rsidR="008C3FF7" w:rsidRDefault="008C3FF7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Postępowanie w sprawach spornych</w:t>
      </w:r>
    </w:p>
    <w:p w14:paraId="62DFDBDB" w14:textId="77777777" w:rsidR="008C3FF7" w:rsidRPr="001846C5" w:rsidRDefault="008C3FF7" w:rsidP="00A60872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Cs/>
          <w:noProof/>
          <w:sz w:val="20"/>
          <w:szCs w:val="20"/>
          <w:lang w:val="pl-PL"/>
        </w:rPr>
      </w:pPr>
      <w:bookmarkStart w:id="8" w:name="_Hlk135226954"/>
    </w:p>
    <w:p w14:paraId="4102457D" w14:textId="77777777" w:rsidR="00BA4CF7" w:rsidRDefault="00E22ABA">
      <w:pPr>
        <w:pStyle w:val="Tekstpodstawowy3"/>
        <w:numPr>
          <w:ilvl w:val="0"/>
          <w:numId w:val="23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>Spory wynik</w:t>
      </w:r>
      <w:r w:rsidR="008C3FF7">
        <w:rPr>
          <w:rFonts w:ascii="Arial" w:hAnsi="Arial" w:cs="Arial"/>
          <w:noProof/>
          <w:sz w:val="20"/>
          <w:szCs w:val="20"/>
          <w:lang w:val="pl-PL"/>
        </w:rPr>
        <w:t>ające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w związku z realizacją umowy</w:t>
      </w:r>
      <w:r w:rsidR="008C3FF7">
        <w:rPr>
          <w:rFonts w:ascii="Arial" w:hAnsi="Arial" w:cs="Arial"/>
          <w:noProof/>
          <w:sz w:val="20"/>
          <w:szCs w:val="20"/>
          <w:lang w:val="pl-PL"/>
        </w:rPr>
        <w:t xml:space="preserve"> Stron</w:t>
      </w:r>
      <w:r w:rsidR="00131E6F">
        <w:rPr>
          <w:rFonts w:ascii="Arial" w:hAnsi="Arial" w:cs="Arial"/>
          <w:noProof/>
          <w:sz w:val="20"/>
          <w:szCs w:val="20"/>
          <w:lang w:val="pl-PL"/>
        </w:rPr>
        <w:t>y</w:t>
      </w:r>
      <w:r w:rsidR="00131E6F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>będą stara</w:t>
      </w:r>
      <w:r w:rsidR="008C3FF7">
        <w:rPr>
          <w:rFonts w:ascii="Arial" w:hAnsi="Arial" w:cs="Arial"/>
          <w:noProof/>
          <w:sz w:val="20"/>
          <w:szCs w:val="20"/>
          <w:lang w:val="pl-PL"/>
        </w:rPr>
        <w:t>ły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 się rozwiązać polubownie</w:t>
      </w:r>
      <w:r w:rsidR="00A74D7A" w:rsidRPr="001846C5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8C3FF7">
        <w:rPr>
          <w:rFonts w:ascii="Arial" w:hAnsi="Arial" w:cs="Arial"/>
          <w:noProof/>
          <w:sz w:val="20"/>
          <w:szCs w:val="20"/>
          <w:lang w:val="pl-PL"/>
        </w:rPr>
        <w:t>za pośrednictwem…………………..(należy wskazać organ zarzadzający partnerstwem).</w:t>
      </w:r>
      <w:bookmarkEnd w:id="8"/>
    </w:p>
    <w:p w14:paraId="0F309997" w14:textId="77777777" w:rsidR="00E22ABA" w:rsidRPr="00BA4CF7" w:rsidRDefault="00E22ABA">
      <w:pPr>
        <w:pStyle w:val="Tekstpodstawowy3"/>
        <w:numPr>
          <w:ilvl w:val="0"/>
          <w:numId w:val="23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BA4CF7">
        <w:rPr>
          <w:rFonts w:ascii="Arial" w:hAnsi="Arial" w:cs="Arial"/>
          <w:noProof/>
          <w:sz w:val="20"/>
          <w:szCs w:val="20"/>
          <w:lang w:val="pl-PL"/>
        </w:rPr>
        <w:t xml:space="preserve">W przypadku niemożności rozstrzygnięcia sporu w trybie określonym w ust. </w:t>
      </w:r>
      <w:r w:rsidR="008C3FF7" w:rsidRPr="00BA4CF7">
        <w:rPr>
          <w:rFonts w:ascii="Arial" w:hAnsi="Arial" w:cs="Arial"/>
          <w:noProof/>
          <w:sz w:val="20"/>
          <w:szCs w:val="20"/>
          <w:lang w:val="pl-PL"/>
        </w:rPr>
        <w:t>1</w:t>
      </w:r>
      <w:r w:rsidRPr="00BA4CF7">
        <w:rPr>
          <w:rFonts w:ascii="Arial" w:hAnsi="Arial" w:cs="Arial"/>
          <w:noProof/>
          <w:sz w:val="20"/>
          <w:szCs w:val="20"/>
          <w:lang w:val="pl-PL"/>
        </w:rPr>
        <w:t xml:space="preserve"> </w:t>
      </w:r>
      <w:r w:rsidR="008C3FF7" w:rsidRPr="00BA4CF7">
        <w:rPr>
          <w:rFonts w:ascii="Arial" w:hAnsi="Arial" w:cs="Arial"/>
          <w:noProof/>
          <w:sz w:val="20"/>
          <w:szCs w:val="20"/>
          <w:lang w:val="pl-PL"/>
        </w:rPr>
        <w:t>Strony</w:t>
      </w:r>
      <w:r w:rsidRPr="00BA4CF7">
        <w:rPr>
          <w:rFonts w:ascii="Arial" w:hAnsi="Arial" w:cs="Arial"/>
          <w:noProof/>
          <w:sz w:val="20"/>
          <w:szCs w:val="20"/>
          <w:lang w:val="pl-PL"/>
        </w:rPr>
        <w:t xml:space="preserve"> ustalają zgodnie, że spór zostanie poddany pod rozstrzygnięcie................................................................</w:t>
      </w:r>
    </w:p>
    <w:p w14:paraId="5680ECC7" w14:textId="77777777" w:rsidR="00BA4CF7" w:rsidRDefault="00AF3F08" w:rsidP="00BA4CF7">
      <w:pPr>
        <w:pStyle w:val="Tekstpodstawowy3"/>
        <w:tabs>
          <w:tab w:val="left" w:pos="426"/>
        </w:tabs>
        <w:spacing w:after="0" w:line="276" w:lineRule="auto"/>
        <w:ind w:left="284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(należy określić przyjęty przez </w:t>
      </w:r>
      <w:r w:rsidR="00AE5FE0" w:rsidRPr="00A60872">
        <w:rPr>
          <w:rFonts w:ascii="Arial" w:hAnsi="Arial" w:cs="Arial"/>
          <w:noProof/>
          <w:sz w:val="20"/>
          <w:szCs w:val="20"/>
          <w:lang w:val="pl-PL"/>
        </w:rPr>
        <w:t xml:space="preserve">partnerstwo 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tryb rozwiązania sporu, np. sąd powszechny lub sąd polubowny. W tym punkcie należy uwzględnić rozwiązania obowiązujące Partnerów w</w:t>
      </w:r>
      <w:r w:rsidR="00D74399" w:rsidRPr="00A60872">
        <w:rPr>
          <w:rFonts w:ascii="Arial" w:hAnsi="Arial" w:cs="Arial"/>
          <w:noProof/>
          <w:sz w:val="20"/>
          <w:szCs w:val="20"/>
          <w:lang w:val="pl-PL"/>
        </w:rPr>
        <w:t> 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poszczególnych </w:t>
      </w:r>
      <w:r w:rsidR="00AE5FE0" w:rsidRPr="00A60872">
        <w:rPr>
          <w:rFonts w:ascii="Arial" w:hAnsi="Arial" w:cs="Arial"/>
          <w:noProof/>
          <w:sz w:val="20"/>
          <w:szCs w:val="20"/>
          <w:lang w:val="pl-PL"/>
        </w:rPr>
        <w:t>partnerstwach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>).</w:t>
      </w:r>
    </w:p>
    <w:p w14:paraId="2B086D9A" w14:textId="7AABA8B2" w:rsidR="008C3FF7" w:rsidRPr="00A60872" w:rsidRDefault="008C3FF7">
      <w:pPr>
        <w:pStyle w:val="Tekstpodstawowy3"/>
        <w:numPr>
          <w:ilvl w:val="0"/>
          <w:numId w:val="23"/>
        </w:numPr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Prawa i obowiązki </w:t>
      </w:r>
      <w:r w:rsidR="00220F10">
        <w:rPr>
          <w:rFonts w:ascii="Arial" w:hAnsi="Arial" w:cs="Arial"/>
          <w:noProof/>
          <w:sz w:val="20"/>
          <w:szCs w:val="20"/>
          <w:lang w:val="pl-PL"/>
        </w:rPr>
        <w:t>S</w:t>
      </w:r>
      <w:r w:rsidRPr="00A60872">
        <w:rPr>
          <w:rFonts w:ascii="Arial" w:hAnsi="Arial" w:cs="Arial"/>
          <w:noProof/>
          <w:sz w:val="20"/>
          <w:szCs w:val="20"/>
          <w:lang w:val="pl-PL"/>
        </w:rPr>
        <w:t xml:space="preserve">tron wynikające z umowy nie mogą być przenoszone na osoby trzecie bez zgody Stron i zgody </w:t>
      </w:r>
      <w:r>
        <w:rPr>
          <w:rFonts w:ascii="Arial" w:hAnsi="Arial" w:cs="Arial"/>
          <w:noProof/>
          <w:sz w:val="20"/>
          <w:szCs w:val="20"/>
          <w:lang w:val="pl-PL"/>
        </w:rPr>
        <w:t>I</w:t>
      </w:r>
      <w:r w:rsidR="007F3189">
        <w:rPr>
          <w:rFonts w:ascii="Arial" w:hAnsi="Arial" w:cs="Arial"/>
          <w:noProof/>
          <w:sz w:val="20"/>
          <w:szCs w:val="20"/>
          <w:lang w:val="pl-PL"/>
        </w:rPr>
        <w:t>P</w:t>
      </w:r>
      <w:r>
        <w:rPr>
          <w:rFonts w:ascii="Arial" w:hAnsi="Arial" w:cs="Arial"/>
          <w:noProof/>
          <w:sz w:val="20"/>
          <w:szCs w:val="20"/>
          <w:lang w:val="pl-PL"/>
        </w:rPr>
        <w:t>.</w:t>
      </w:r>
    </w:p>
    <w:p w14:paraId="7D618894" w14:textId="77777777" w:rsidR="008C3FF7" w:rsidRPr="00A60872" w:rsidRDefault="008C3FF7" w:rsidP="007C03AF">
      <w:pPr>
        <w:pStyle w:val="Tekstpodstawowy3"/>
        <w:tabs>
          <w:tab w:val="left" w:pos="426"/>
        </w:tabs>
        <w:spacing w:after="0" w:line="276" w:lineRule="auto"/>
        <w:ind w:left="284"/>
        <w:rPr>
          <w:rFonts w:ascii="Arial" w:hAnsi="Arial" w:cs="Arial"/>
          <w:noProof/>
          <w:sz w:val="20"/>
          <w:szCs w:val="20"/>
          <w:lang w:val="pl-PL"/>
        </w:rPr>
      </w:pPr>
    </w:p>
    <w:p w14:paraId="21C19B97" w14:textId="77777777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Cs/>
          <w:noProof/>
          <w:sz w:val="20"/>
          <w:szCs w:val="20"/>
          <w:lang w:val="pl-PL"/>
        </w:rPr>
      </w:pPr>
    </w:p>
    <w:p w14:paraId="1B7AB338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565789">
        <w:rPr>
          <w:noProof/>
          <w:sz w:val="24"/>
          <w:szCs w:val="24"/>
        </w:rPr>
        <w:t>7</w:t>
      </w:r>
      <w:r>
        <w:rPr>
          <w:noProof/>
          <w:sz w:val="24"/>
          <w:szCs w:val="24"/>
        </w:rPr>
        <w:t>.</w:t>
      </w:r>
    </w:p>
    <w:p w14:paraId="2A1706AB" w14:textId="6BF0932F" w:rsidR="00A2140E" w:rsidRDefault="00AF3F08" w:rsidP="00BF3184">
      <w:pPr>
        <w:pStyle w:val="Nagwek1"/>
        <w:spacing w:before="0" w:after="0"/>
        <w:rPr>
          <w:noProof/>
          <w:sz w:val="24"/>
          <w:szCs w:val="24"/>
        </w:rPr>
      </w:pPr>
      <w:r w:rsidRPr="00BF3184">
        <w:rPr>
          <w:noProof/>
          <w:sz w:val="24"/>
          <w:szCs w:val="24"/>
        </w:rPr>
        <w:t>Postanowienia dodatkowe</w:t>
      </w:r>
    </w:p>
    <w:p w14:paraId="6D2D571B" w14:textId="77777777" w:rsidR="00BF3184" w:rsidRPr="00BF3184" w:rsidRDefault="00BF3184" w:rsidP="00BF3184"/>
    <w:p w14:paraId="056E3F40" w14:textId="29B544A4" w:rsidR="008A0A99" w:rsidRPr="00A2140E" w:rsidRDefault="008A0A99" w:rsidP="008A0A99">
      <w:pPr>
        <w:pStyle w:val="Tekstpodstawowy"/>
        <w:keepNext/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2140E">
        <w:rPr>
          <w:rFonts w:ascii="Arial" w:hAnsi="Arial" w:cs="Arial"/>
          <w:noProof/>
          <w:sz w:val="20"/>
          <w:szCs w:val="20"/>
          <w:lang w:val="pl-PL" w:eastAsia="pl-PL"/>
        </w:rPr>
        <w:t>Strony zapewniają, że:</w:t>
      </w:r>
    </w:p>
    <w:p w14:paraId="717D3451" w14:textId="77777777" w:rsidR="008A0A99" w:rsidRPr="00A2140E" w:rsidRDefault="008A0A99">
      <w:pPr>
        <w:pStyle w:val="Tekstpodstawowy"/>
        <w:keepNext/>
        <w:numPr>
          <w:ilvl w:val="0"/>
          <w:numId w:val="28"/>
        </w:numPr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2140E">
        <w:rPr>
          <w:rFonts w:ascii="Arial" w:hAnsi="Arial" w:cs="Arial"/>
          <w:noProof/>
          <w:sz w:val="20"/>
          <w:szCs w:val="20"/>
          <w:lang w:val="pl-PL" w:eastAsia="pl-PL"/>
        </w:rPr>
        <w:t>posiadają zgodne z prawem, ważne i wiążące umocowanie do działania w imieniu i na rzecz Stron (jeśli osoba reprezentująca działa na podstawie pełnomocnictwa – należy je dołączyć),</w:t>
      </w:r>
    </w:p>
    <w:p w14:paraId="6B4CFEDC" w14:textId="1DE98A1E" w:rsidR="008A0A99" w:rsidRPr="00387A89" w:rsidRDefault="008A0A99">
      <w:pPr>
        <w:pStyle w:val="Tekstpodstawowy"/>
        <w:keepNext/>
        <w:numPr>
          <w:ilvl w:val="0"/>
          <w:numId w:val="28"/>
        </w:numPr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 w:eastAsia="pl-PL"/>
        </w:rPr>
      </w:pPr>
      <w:r w:rsidRPr="00A2140E">
        <w:rPr>
          <w:rFonts w:ascii="Arial" w:hAnsi="Arial" w:cs="Arial"/>
          <w:noProof/>
          <w:sz w:val="20"/>
          <w:szCs w:val="20"/>
          <w:lang w:val="pl-PL" w:eastAsia="pl-PL"/>
        </w:rPr>
        <w:t xml:space="preserve">Partner </w:t>
      </w:r>
      <w:r w:rsidR="00A2140E">
        <w:rPr>
          <w:rFonts w:ascii="Arial" w:hAnsi="Arial" w:cs="Arial"/>
          <w:noProof/>
          <w:sz w:val="20"/>
          <w:szCs w:val="20"/>
          <w:lang w:val="pl-PL" w:eastAsia="pl-PL"/>
        </w:rPr>
        <w:t>W</w:t>
      </w: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 xml:space="preserve">iodący posiada potencjał ekonomiczny zapewniający prawidłową realizację </w:t>
      </w:r>
      <w:r w:rsidR="00220F10">
        <w:rPr>
          <w:rFonts w:ascii="Arial" w:hAnsi="Arial" w:cs="Arial"/>
          <w:noProof/>
          <w:sz w:val="20"/>
          <w:szCs w:val="20"/>
          <w:lang w:val="pl-PL" w:eastAsia="pl-PL"/>
        </w:rPr>
        <w:t>p</w:t>
      </w: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>rojektu,</w:t>
      </w:r>
    </w:p>
    <w:p w14:paraId="03DA2C72" w14:textId="749BC5F0" w:rsidR="008A0A99" w:rsidRPr="00387A89" w:rsidRDefault="008A0A99">
      <w:pPr>
        <w:pStyle w:val="Tekstpodstawowy"/>
        <w:keepNext/>
        <w:numPr>
          <w:ilvl w:val="0"/>
          <w:numId w:val="28"/>
        </w:numPr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 w:eastAsia="pl-PL"/>
        </w:rPr>
      </w:pP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 xml:space="preserve">wybór Partnera nastąpił przed złożeniem </w:t>
      </w:r>
      <w:r w:rsidR="00A2140E">
        <w:rPr>
          <w:rFonts w:ascii="Arial" w:hAnsi="Arial" w:cs="Arial"/>
          <w:noProof/>
          <w:sz w:val="20"/>
          <w:szCs w:val="20"/>
          <w:lang w:val="pl-PL" w:eastAsia="pl-PL"/>
        </w:rPr>
        <w:t>w</w:t>
      </w: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 xml:space="preserve">niosku, </w:t>
      </w:r>
    </w:p>
    <w:p w14:paraId="63E7C1E4" w14:textId="13D469D8" w:rsidR="008A0A99" w:rsidRPr="00A2140E" w:rsidRDefault="008A0A99">
      <w:pPr>
        <w:pStyle w:val="Tekstpodstawowy"/>
        <w:keepNext/>
        <w:numPr>
          <w:ilvl w:val="0"/>
          <w:numId w:val="28"/>
        </w:numPr>
        <w:autoSpaceDE w:val="0"/>
        <w:autoSpaceDN w:val="0"/>
        <w:spacing w:line="276" w:lineRule="auto"/>
        <w:jc w:val="left"/>
        <w:rPr>
          <w:rFonts w:ascii="Arial" w:hAnsi="Arial" w:cs="Arial"/>
          <w:noProof/>
          <w:sz w:val="20"/>
          <w:szCs w:val="20"/>
          <w:lang w:val="pl-PL" w:eastAsia="pl-PL"/>
        </w:rPr>
      </w:pP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 xml:space="preserve">nie podlegają wykluczeniu na podstawie przepisów powszechnie obowiązujących z ubiegania się o środki przeznaczone na realizację </w:t>
      </w:r>
      <w:r w:rsidR="00220F10">
        <w:rPr>
          <w:rFonts w:ascii="Arial" w:hAnsi="Arial" w:cs="Arial"/>
          <w:noProof/>
          <w:sz w:val="20"/>
          <w:szCs w:val="20"/>
          <w:lang w:val="pl-PL" w:eastAsia="pl-PL"/>
        </w:rPr>
        <w:t>p</w:t>
      </w:r>
      <w:r w:rsidRPr="00387A89">
        <w:rPr>
          <w:rFonts w:ascii="Arial" w:hAnsi="Arial" w:cs="Arial"/>
          <w:noProof/>
          <w:sz w:val="20"/>
          <w:szCs w:val="20"/>
          <w:lang w:val="pl-PL" w:eastAsia="pl-PL"/>
        </w:rPr>
        <w:t>rojektu, w tym</w:t>
      </w:r>
      <w:r w:rsidR="00A2140E">
        <w:rPr>
          <w:rFonts w:ascii="Arial" w:hAnsi="Arial" w:cs="Arial"/>
          <w:noProof/>
          <w:sz w:val="20"/>
          <w:szCs w:val="20"/>
          <w:lang w:val="pl-PL" w:eastAsia="pl-PL"/>
        </w:rPr>
        <w:t xml:space="preserve"> w szczególności</w:t>
      </w:r>
      <w:r w:rsidRPr="00A2140E">
        <w:rPr>
          <w:rFonts w:ascii="Arial" w:hAnsi="Arial" w:cs="Arial"/>
          <w:noProof/>
          <w:sz w:val="20"/>
          <w:szCs w:val="20"/>
          <w:lang w:val="pl-PL" w:eastAsia="pl-PL"/>
        </w:rPr>
        <w:t xml:space="preserve"> wykluczeniu na podstawie art. 207 ust. 4 ustawy z dnia 27 sierpnia 2009 r. o finansach publicznych oraz art. 5I Rozporządzenia (UE) nr 2022/576 z dnia 8 kwietnia 2022 r. w sprawie zmiany Rozporządzenia (UE) nr 833/2014 z dnia 31 lipca 2014 roku dotyczącego środków ograniczających w związku z działaniami Rosji destabilizującymi sytuację na Ukrainie.</w:t>
      </w:r>
    </w:p>
    <w:p w14:paraId="4F85ABF1" w14:textId="77777777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56222214" w14:textId="77777777" w:rsidR="00E22ABA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565789">
        <w:rPr>
          <w:noProof/>
          <w:sz w:val="24"/>
          <w:szCs w:val="24"/>
        </w:rPr>
        <w:t>8</w:t>
      </w:r>
      <w:r>
        <w:rPr>
          <w:noProof/>
          <w:sz w:val="24"/>
          <w:szCs w:val="24"/>
        </w:rPr>
        <w:t>.</w:t>
      </w:r>
    </w:p>
    <w:p w14:paraId="76824ED3" w14:textId="77777777" w:rsidR="00B810B8" w:rsidRDefault="00E22ABA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Postępowanie w sprawach nieuregulowanych umową</w:t>
      </w:r>
    </w:p>
    <w:p w14:paraId="0016F4A2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bCs/>
          <w:noProof/>
          <w:sz w:val="20"/>
          <w:szCs w:val="20"/>
          <w:lang w:val="pl-PL"/>
        </w:rPr>
      </w:pPr>
    </w:p>
    <w:p w14:paraId="0BB3A79F" w14:textId="1EAA2CBB" w:rsidR="00E22ABA" w:rsidRPr="001846C5" w:rsidRDefault="00E22ABA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noProof/>
          <w:sz w:val="20"/>
          <w:szCs w:val="20"/>
          <w:lang w:val="pl-PL"/>
        </w:rPr>
        <w:t xml:space="preserve">W sprawach nieuregulowanych umową zastosowanie mają odpowiednie przepisy prawa krajowego </w:t>
      </w:r>
      <w:r w:rsidRPr="001846C5">
        <w:rPr>
          <w:rFonts w:ascii="Arial" w:hAnsi="Arial" w:cs="Arial"/>
          <w:noProof/>
          <w:sz w:val="20"/>
          <w:szCs w:val="20"/>
          <w:lang w:val="pl-PL"/>
        </w:rPr>
        <w:br/>
        <w:t>i unijnego</w:t>
      </w:r>
      <w:r w:rsidR="00972271">
        <w:rPr>
          <w:rFonts w:ascii="Arial" w:hAnsi="Arial" w:cs="Arial"/>
          <w:noProof/>
          <w:sz w:val="20"/>
          <w:szCs w:val="20"/>
          <w:lang w:val="pl-PL"/>
        </w:rPr>
        <w:t xml:space="preserve">, </w:t>
      </w:r>
      <w:r w:rsidR="00A2140E">
        <w:rPr>
          <w:rFonts w:ascii="Arial" w:hAnsi="Arial" w:cs="Arial"/>
          <w:noProof/>
          <w:sz w:val="20"/>
          <w:szCs w:val="20"/>
          <w:lang w:val="pl-PL"/>
        </w:rPr>
        <w:t>w</w:t>
      </w:r>
      <w:r w:rsidR="00972271">
        <w:rPr>
          <w:rFonts w:ascii="Arial" w:hAnsi="Arial" w:cs="Arial"/>
          <w:noProof/>
          <w:sz w:val="20"/>
          <w:szCs w:val="20"/>
          <w:lang w:val="pl-PL"/>
        </w:rPr>
        <w:t>ytyczne wydane przez ministra właściwego ds. rozwoju regionalnego</w:t>
      </w:r>
      <w:r w:rsidR="000F35BC">
        <w:rPr>
          <w:rFonts w:ascii="Arial" w:hAnsi="Arial" w:cs="Arial"/>
          <w:noProof/>
          <w:sz w:val="20"/>
          <w:szCs w:val="20"/>
          <w:lang w:val="pl-PL"/>
        </w:rPr>
        <w:t xml:space="preserve">, </w:t>
      </w:r>
      <w:r w:rsidR="00972271">
        <w:rPr>
          <w:rFonts w:ascii="Arial" w:hAnsi="Arial" w:cs="Arial"/>
          <w:noProof/>
          <w:sz w:val="20"/>
          <w:szCs w:val="20"/>
          <w:lang w:val="pl-PL"/>
        </w:rPr>
        <w:t>dokumenty programowe oraz postanowienia umowy o dofinansowanie projektu.</w:t>
      </w:r>
    </w:p>
    <w:p w14:paraId="6E9FACD0" w14:textId="77777777" w:rsidR="00204E8C" w:rsidRPr="00A13907" w:rsidRDefault="00204E8C" w:rsidP="00A13907"/>
    <w:p w14:paraId="7EB59195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§ 1</w:t>
      </w:r>
      <w:r w:rsidR="00565789">
        <w:rPr>
          <w:noProof/>
          <w:sz w:val="24"/>
          <w:szCs w:val="24"/>
        </w:rPr>
        <w:t>9</w:t>
      </w:r>
      <w:r>
        <w:rPr>
          <w:noProof/>
          <w:sz w:val="24"/>
          <w:szCs w:val="24"/>
        </w:rPr>
        <w:t>.</w:t>
      </w:r>
    </w:p>
    <w:p w14:paraId="169F023C" w14:textId="77777777" w:rsidR="00B810B8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Postanowienia końcowe</w:t>
      </w:r>
    </w:p>
    <w:p w14:paraId="6D256A12" w14:textId="77777777" w:rsidR="00703C38" w:rsidRPr="001846C5" w:rsidRDefault="00703C38" w:rsidP="007C03AF">
      <w:pPr>
        <w:pStyle w:val="Tekstpodstawowy3"/>
        <w:tabs>
          <w:tab w:val="left" w:pos="426"/>
        </w:tabs>
        <w:spacing w:after="0" w:line="276" w:lineRule="auto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4F63302C" w14:textId="3DC3B36E" w:rsidR="00E22ABA" w:rsidRPr="001846C5" w:rsidRDefault="00AF3F08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Umowę sporządzono w .............................. jednobrzmiących egzemplarzach, po jednym dla ka</w:t>
      </w:r>
      <w:r w:rsidR="005366DC">
        <w:rPr>
          <w:rFonts w:ascii="Arial" w:hAnsi="Arial" w:cs="Arial"/>
          <w:noProof/>
          <w:sz w:val="20"/>
          <w:szCs w:val="20"/>
        </w:rPr>
        <w:t>żdej ze Stron</w:t>
      </w:r>
      <w:r w:rsidRPr="001846C5">
        <w:rPr>
          <w:rFonts w:ascii="Arial" w:hAnsi="Arial" w:cs="Arial"/>
          <w:noProof/>
          <w:sz w:val="20"/>
          <w:szCs w:val="20"/>
        </w:rPr>
        <w:t xml:space="preserve"> oraz dwóch dla Partnera </w:t>
      </w:r>
      <w:r w:rsidR="005366DC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 xml:space="preserve">iodącego, który jeden z przekazanych mu egzemplarzy przedłoży </w:t>
      </w:r>
      <w:r w:rsidR="005366DC">
        <w:rPr>
          <w:rFonts w:ascii="Arial" w:hAnsi="Arial" w:cs="Arial"/>
          <w:noProof/>
          <w:sz w:val="20"/>
          <w:szCs w:val="20"/>
        </w:rPr>
        <w:t>I</w:t>
      </w:r>
      <w:r w:rsidR="007F3189">
        <w:rPr>
          <w:rFonts w:ascii="Arial" w:hAnsi="Arial" w:cs="Arial"/>
          <w:noProof/>
          <w:sz w:val="20"/>
          <w:szCs w:val="20"/>
        </w:rPr>
        <w:t>P</w:t>
      </w:r>
      <w:r w:rsidR="005366DC">
        <w:rPr>
          <w:rFonts w:ascii="Arial" w:hAnsi="Arial" w:cs="Arial"/>
          <w:noProof/>
          <w:sz w:val="20"/>
          <w:szCs w:val="20"/>
        </w:rPr>
        <w:t xml:space="preserve"> </w:t>
      </w:r>
      <w:r w:rsidR="00F432AC" w:rsidRPr="001846C5">
        <w:rPr>
          <w:rFonts w:ascii="Arial" w:hAnsi="Arial" w:cs="Arial"/>
          <w:noProof/>
          <w:sz w:val="20"/>
          <w:szCs w:val="20"/>
        </w:rPr>
        <w:t>przed podpisaniem</w:t>
      </w:r>
      <w:r w:rsidRPr="001846C5">
        <w:rPr>
          <w:rFonts w:ascii="Arial" w:hAnsi="Arial" w:cs="Arial"/>
          <w:noProof/>
          <w:sz w:val="20"/>
          <w:szCs w:val="20"/>
        </w:rPr>
        <w:t xml:space="preserve"> umowy o dofinansowanie </w:t>
      </w:r>
      <w:r w:rsidR="000F35BC">
        <w:rPr>
          <w:rFonts w:ascii="Arial" w:hAnsi="Arial" w:cs="Arial"/>
          <w:noProof/>
          <w:sz w:val="20"/>
          <w:szCs w:val="20"/>
        </w:rPr>
        <w:t>p</w:t>
      </w:r>
      <w:r w:rsidRPr="001846C5">
        <w:rPr>
          <w:rFonts w:ascii="Arial" w:hAnsi="Arial" w:cs="Arial"/>
          <w:noProof/>
          <w:sz w:val="20"/>
          <w:szCs w:val="20"/>
        </w:rPr>
        <w:t>rojektu.</w:t>
      </w:r>
    </w:p>
    <w:p w14:paraId="12EE4B32" w14:textId="77777777" w:rsidR="0008138F" w:rsidRPr="001846C5" w:rsidRDefault="0008138F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5AC76EFD" w14:textId="77777777" w:rsidR="00E22ABA" w:rsidRDefault="00AF3F08" w:rsidP="00A13907">
      <w:pPr>
        <w:pStyle w:val="Nagwek1"/>
        <w:spacing w:before="0" w:after="0"/>
        <w:rPr>
          <w:noProof/>
          <w:sz w:val="24"/>
          <w:szCs w:val="24"/>
        </w:rPr>
      </w:pPr>
      <w:r>
        <w:rPr>
          <w:noProof/>
          <w:sz w:val="24"/>
          <w:szCs w:val="24"/>
        </w:rPr>
        <w:t>Załączniki:</w:t>
      </w:r>
    </w:p>
    <w:p w14:paraId="2FF9D819" w14:textId="77777777" w:rsidR="00703C38" w:rsidRPr="001846C5" w:rsidRDefault="00703C38" w:rsidP="007C03AF">
      <w:pPr>
        <w:tabs>
          <w:tab w:val="left" w:pos="426"/>
        </w:tabs>
        <w:spacing w:line="276" w:lineRule="auto"/>
        <w:rPr>
          <w:rFonts w:ascii="Arial" w:hAnsi="Arial" w:cs="Arial"/>
          <w:b/>
          <w:noProof/>
          <w:sz w:val="20"/>
          <w:szCs w:val="20"/>
        </w:rPr>
      </w:pPr>
    </w:p>
    <w:p w14:paraId="1EE3F80C" w14:textId="77777777" w:rsidR="00E22ABA" w:rsidRPr="001846C5" w:rsidRDefault="00AF3F08" w:rsidP="007C03AF">
      <w:pPr>
        <w:numPr>
          <w:ilvl w:val="6"/>
          <w:numId w:val="4"/>
        </w:numPr>
        <w:tabs>
          <w:tab w:val="left" w:pos="426"/>
          <w:tab w:val="num" w:pos="567"/>
        </w:tabs>
        <w:spacing w:line="276" w:lineRule="auto"/>
        <w:ind w:left="567" w:hanging="567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Pełnomocnictwa dla Partnera </w:t>
      </w:r>
      <w:r w:rsidR="006215AA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iodącego do reprezentowania Partnerów</w:t>
      </w:r>
    </w:p>
    <w:p w14:paraId="2AAFAA58" w14:textId="77777777" w:rsidR="00E22ABA" w:rsidRPr="006215AA" w:rsidRDefault="00AF3F08" w:rsidP="00476CC5">
      <w:pPr>
        <w:numPr>
          <w:ilvl w:val="6"/>
          <w:numId w:val="4"/>
        </w:numPr>
        <w:tabs>
          <w:tab w:val="left" w:pos="426"/>
          <w:tab w:val="num" w:pos="567"/>
          <w:tab w:val="num" w:pos="6744"/>
        </w:tabs>
        <w:spacing w:line="276" w:lineRule="auto"/>
        <w:ind w:left="567" w:hanging="567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bCs/>
          <w:noProof/>
          <w:sz w:val="20"/>
          <w:szCs w:val="20"/>
        </w:rPr>
        <w:t xml:space="preserve">Budżet </w:t>
      </w:r>
      <w:r w:rsidR="00A01BFC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rojektu z podziałem na </w:t>
      </w:r>
      <w:r w:rsidRPr="001846C5">
        <w:rPr>
          <w:rFonts w:ascii="Arial" w:hAnsi="Arial" w:cs="Arial"/>
          <w:noProof/>
          <w:sz w:val="20"/>
          <w:szCs w:val="20"/>
        </w:rPr>
        <w:t xml:space="preserve">Partnera </w:t>
      </w:r>
      <w:r w:rsidR="006215AA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 xml:space="preserve">iodącego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i Partnerów </w:t>
      </w:r>
    </w:p>
    <w:p w14:paraId="5965ECE4" w14:textId="77777777" w:rsidR="00E22ABA" w:rsidRPr="001846C5" w:rsidRDefault="00E22ABA" w:rsidP="007C03AF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Cs/>
          <w:noProof/>
          <w:sz w:val="20"/>
          <w:szCs w:val="20"/>
        </w:rPr>
      </w:pPr>
    </w:p>
    <w:p w14:paraId="363DC4DD" w14:textId="77777777" w:rsidR="00703C38" w:rsidRPr="001846C5" w:rsidRDefault="00703C38" w:rsidP="007C03AF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7AB62A8C" w14:textId="77777777" w:rsidR="00E22ABA" w:rsidRPr="001846C5" w:rsidRDefault="00AF3F08" w:rsidP="007C03AF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  <w:r w:rsidRPr="001846C5">
        <w:rPr>
          <w:rFonts w:ascii="Arial" w:hAnsi="Arial" w:cs="Arial"/>
          <w:b/>
          <w:bCs/>
          <w:noProof/>
          <w:sz w:val="20"/>
          <w:szCs w:val="20"/>
        </w:rPr>
        <w:lastRenderedPageBreak/>
        <w:t>Podpisy</w:t>
      </w:r>
      <w:r w:rsidR="006965B5">
        <w:rPr>
          <w:rStyle w:val="Odwoanieprzypisudolnego"/>
          <w:rFonts w:ascii="Arial" w:hAnsi="Arial"/>
          <w:b/>
          <w:bCs/>
          <w:noProof/>
          <w:sz w:val="20"/>
          <w:szCs w:val="20"/>
        </w:rPr>
        <w:footnoteReference w:id="31"/>
      </w:r>
      <w:r w:rsidRPr="001846C5">
        <w:rPr>
          <w:rFonts w:ascii="Arial" w:hAnsi="Arial" w:cs="Arial"/>
          <w:b/>
          <w:bCs/>
          <w:noProof/>
          <w:sz w:val="20"/>
          <w:szCs w:val="20"/>
        </w:rPr>
        <w:t>:</w:t>
      </w:r>
    </w:p>
    <w:p w14:paraId="398B3C03" w14:textId="77777777" w:rsidR="00703C38" w:rsidRPr="001846C5" w:rsidRDefault="00703C38" w:rsidP="007C03AF">
      <w:pPr>
        <w:tabs>
          <w:tab w:val="left" w:pos="426"/>
          <w:tab w:val="num" w:pos="6744"/>
        </w:tabs>
        <w:spacing w:line="276" w:lineRule="auto"/>
        <w:rPr>
          <w:rFonts w:ascii="Arial" w:hAnsi="Arial" w:cs="Arial"/>
          <w:b/>
          <w:bCs/>
          <w:noProof/>
          <w:sz w:val="20"/>
          <w:szCs w:val="20"/>
        </w:rPr>
      </w:pPr>
    </w:p>
    <w:p w14:paraId="2D8A225F" w14:textId="77777777" w:rsidR="00E22ABA" w:rsidRPr="001846C5" w:rsidRDefault="00AF3F08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W imieniu Partnera </w:t>
      </w:r>
      <w:r w:rsidR="00672B6D">
        <w:rPr>
          <w:rFonts w:ascii="Arial" w:hAnsi="Arial" w:cs="Arial"/>
          <w:noProof/>
          <w:sz w:val="20"/>
          <w:szCs w:val="20"/>
        </w:rPr>
        <w:t>W</w:t>
      </w:r>
      <w:r w:rsidRPr="001846C5">
        <w:rPr>
          <w:rFonts w:ascii="Arial" w:hAnsi="Arial" w:cs="Arial"/>
          <w:noProof/>
          <w:sz w:val="20"/>
          <w:szCs w:val="20"/>
        </w:rPr>
        <w:t>iodącego: ……………………</w:t>
      </w:r>
    </w:p>
    <w:p w14:paraId="275563D7" w14:textId="77777777" w:rsidR="00E22ABA" w:rsidRPr="001846C5" w:rsidRDefault="00E22ABA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11E3F3F8" w14:textId="77777777" w:rsidR="00E22ABA" w:rsidRPr="001846C5" w:rsidRDefault="00AF3F08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 imieniu Partnera nr 1: ……………………</w:t>
      </w:r>
    </w:p>
    <w:p w14:paraId="711321CB" w14:textId="77777777" w:rsidR="00473CC1" w:rsidRPr="001846C5" w:rsidRDefault="00473CC1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06046B80" w14:textId="77777777" w:rsidR="00E22ABA" w:rsidRPr="001846C5" w:rsidRDefault="00AF3F08" w:rsidP="007C03AF">
      <w:pPr>
        <w:tabs>
          <w:tab w:val="left" w:pos="426"/>
        </w:tabs>
        <w:spacing w:line="276" w:lineRule="auto"/>
        <w:rPr>
          <w:noProof/>
        </w:rPr>
      </w:pPr>
      <w:r w:rsidRPr="001846C5">
        <w:rPr>
          <w:rFonts w:ascii="Arial" w:hAnsi="Arial" w:cs="Arial"/>
          <w:noProof/>
          <w:sz w:val="20"/>
          <w:szCs w:val="20"/>
        </w:rPr>
        <w:t>W imieniu Partnera nr 2: ……………………</w:t>
      </w:r>
    </w:p>
    <w:p w14:paraId="729CBFA0" w14:textId="77777777" w:rsidR="00473CC1" w:rsidRPr="001846C5" w:rsidRDefault="00473CC1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02704AD3" w14:textId="77777777" w:rsidR="00E22ABA" w:rsidRPr="001846C5" w:rsidRDefault="00AF3F08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>W imieniu Partnera nr 3: ……………………</w:t>
      </w:r>
    </w:p>
    <w:p w14:paraId="28F33122" w14:textId="77777777" w:rsidR="00E22ABA" w:rsidRPr="001846C5" w:rsidRDefault="00E22ABA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14B0ACD7" w14:textId="77777777" w:rsidR="00E22ABA" w:rsidRPr="001846C5" w:rsidRDefault="00E22ABA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p w14:paraId="58E36329" w14:textId="77777777" w:rsidR="00E22ABA" w:rsidRPr="001846C5" w:rsidRDefault="00AF3F08" w:rsidP="007C03AF">
      <w:pPr>
        <w:tabs>
          <w:tab w:val="left" w:pos="426"/>
        </w:tabs>
        <w:spacing w:line="276" w:lineRule="auto"/>
        <w:rPr>
          <w:rFonts w:ascii="Arial" w:hAnsi="Arial" w:cs="Arial"/>
          <w:bCs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Załącznik nr 2: 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Budżet </w:t>
      </w:r>
      <w:r w:rsidR="00A01BFC">
        <w:rPr>
          <w:rFonts w:ascii="Arial" w:hAnsi="Arial" w:cs="Arial"/>
          <w:bCs/>
          <w:noProof/>
          <w:sz w:val="20"/>
          <w:szCs w:val="20"/>
        </w:rPr>
        <w:t>p</w:t>
      </w:r>
      <w:r w:rsidRPr="001846C5">
        <w:rPr>
          <w:rFonts w:ascii="Arial" w:hAnsi="Arial" w:cs="Arial"/>
          <w:bCs/>
          <w:noProof/>
          <w:sz w:val="20"/>
          <w:szCs w:val="20"/>
        </w:rPr>
        <w:t xml:space="preserve">rojektu z podziałem na Partnera </w:t>
      </w:r>
      <w:r w:rsidR="00672B6D">
        <w:rPr>
          <w:rFonts w:ascii="Arial" w:hAnsi="Arial" w:cs="Arial"/>
          <w:bCs/>
          <w:noProof/>
          <w:sz w:val="20"/>
          <w:szCs w:val="20"/>
        </w:rPr>
        <w:t>W</w:t>
      </w:r>
      <w:r w:rsidRPr="001846C5">
        <w:rPr>
          <w:rFonts w:ascii="Arial" w:hAnsi="Arial" w:cs="Arial"/>
          <w:bCs/>
          <w:noProof/>
          <w:sz w:val="20"/>
          <w:szCs w:val="20"/>
        </w:rPr>
        <w:t>iodącego i Partnerów</w:t>
      </w:r>
    </w:p>
    <w:p w14:paraId="265FF86F" w14:textId="77777777" w:rsidR="00E22ABA" w:rsidRPr="001846C5" w:rsidRDefault="00E22ABA" w:rsidP="007C03AF">
      <w:pPr>
        <w:tabs>
          <w:tab w:val="left" w:pos="426"/>
        </w:tabs>
        <w:spacing w:line="276" w:lineRule="auto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2"/>
        <w:gridCol w:w="2300"/>
        <w:gridCol w:w="2301"/>
      </w:tblGrid>
      <w:tr w:rsidR="00E22ABA" w:rsidRPr="001846C5" w14:paraId="4CD1ECAF" w14:textId="77777777" w:rsidTr="00C07095">
        <w:tc>
          <w:tcPr>
            <w:tcW w:w="2303" w:type="dxa"/>
            <w:shd w:val="clear" w:color="auto" w:fill="auto"/>
          </w:tcPr>
          <w:p w14:paraId="4ACA7A50" w14:textId="77777777" w:rsidR="00E22ABA" w:rsidRPr="00C07095" w:rsidRDefault="00E22ABA" w:rsidP="007C03AF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Podmiot</w:t>
            </w:r>
          </w:p>
        </w:tc>
        <w:tc>
          <w:tcPr>
            <w:tcW w:w="2303" w:type="dxa"/>
            <w:shd w:val="clear" w:color="auto" w:fill="auto"/>
          </w:tcPr>
          <w:p w14:paraId="54C32D8C" w14:textId="77777777" w:rsidR="00E22ABA" w:rsidRPr="00C07095" w:rsidRDefault="00E22ABA" w:rsidP="007C03AF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dofinansowania</w:t>
            </w:r>
          </w:p>
        </w:tc>
        <w:tc>
          <w:tcPr>
            <w:tcW w:w="2303" w:type="dxa"/>
            <w:shd w:val="clear" w:color="auto" w:fill="auto"/>
          </w:tcPr>
          <w:p w14:paraId="5EB72F92" w14:textId="77777777" w:rsidR="00E22ABA" w:rsidRPr="00C07095" w:rsidRDefault="00E22ABA" w:rsidP="007C03AF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Wkład własny</w:t>
            </w:r>
          </w:p>
        </w:tc>
        <w:tc>
          <w:tcPr>
            <w:tcW w:w="2303" w:type="dxa"/>
            <w:shd w:val="clear" w:color="auto" w:fill="auto"/>
          </w:tcPr>
          <w:p w14:paraId="34A8DA78" w14:textId="77777777" w:rsidR="00E22ABA" w:rsidRPr="00C07095" w:rsidRDefault="00E22ABA" w:rsidP="007C03AF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Łącznie środki  podmiotu</w:t>
            </w:r>
          </w:p>
        </w:tc>
      </w:tr>
      <w:tr w:rsidR="00E22ABA" w:rsidRPr="001846C5" w14:paraId="7F190D2A" w14:textId="77777777" w:rsidTr="00C07095">
        <w:tc>
          <w:tcPr>
            <w:tcW w:w="2303" w:type="dxa"/>
            <w:shd w:val="clear" w:color="auto" w:fill="auto"/>
          </w:tcPr>
          <w:p w14:paraId="2C71CD2B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 xml:space="preserve">Partner </w:t>
            </w:r>
            <w:r w:rsidR="00AD5FA3">
              <w:rPr>
                <w:rFonts w:ascii="Arial" w:hAnsi="Arial" w:cs="Arial"/>
                <w:noProof/>
                <w:sz w:val="20"/>
                <w:szCs w:val="20"/>
              </w:rPr>
              <w:t>W</w:t>
            </w: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iodący</w:t>
            </w:r>
          </w:p>
        </w:tc>
        <w:tc>
          <w:tcPr>
            <w:tcW w:w="2303" w:type="dxa"/>
            <w:shd w:val="clear" w:color="auto" w:fill="auto"/>
          </w:tcPr>
          <w:p w14:paraId="24D8AB10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27274062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27DDB297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4269FF10" w14:textId="77777777" w:rsidTr="00C07095">
        <w:tc>
          <w:tcPr>
            <w:tcW w:w="2303" w:type="dxa"/>
            <w:shd w:val="clear" w:color="auto" w:fill="auto"/>
          </w:tcPr>
          <w:p w14:paraId="7F1AFAF1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Partner 1</w:t>
            </w:r>
          </w:p>
        </w:tc>
        <w:tc>
          <w:tcPr>
            <w:tcW w:w="2303" w:type="dxa"/>
            <w:shd w:val="clear" w:color="auto" w:fill="auto"/>
          </w:tcPr>
          <w:p w14:paraId="4919E4F7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171A37D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F999805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797C08D0" w14:textId="77777777" w:rsidTr="00C07095">
        <w:tc>
          <w:tcPr>
            <w:tcW w:w="2303" w:type="dxa"/>
            <w:shd w:val="clear" w:color="auto" w:fill="auto"/>
          </w:tcPr>
          <w:p w14:paraId="776AE8F1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Partner 2</w:t>
            </w:r>
          </w:p>
        </w:tc>
        <w:tc>
          <w:tcPr>
            <w:tcW w:w="2303" w:type="dxa"/>
            <w:shd w:val="clear" w:color="auto" w:fill="auto"/>
          </w:tcPr>
          <w:p w14:paraId="5B77677A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EC98BF7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50B31A2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379359BE" w14:textId="77777777" w:rsidTr="00C07095">
        <w:tc>
          <w:tcPr>
            <w:tcW w:w="2303" w:type="dxa"/>
            <w:shd w:val="clear" w:color="auto" w:fill="auto"/>
          </w:tcPr>
          <w:p w14:paraId="266B0229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Partner 3</w:t>
            </w:r>
          </w:p>
        </w:tc>
        <w:tc>
          <w:tcPr>
            <w:tcW w:w="2303" w:type="dxa"/>
            <w:shd w:val="clear" w:color="auto" w:fill="auto"/>
          </w:tcPr>
          <w:p w14:paraId="723E9644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6179175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1341EEE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5FF707E9" w14:textId="77777777" w:rsidTr="00C07095">
        <w:tc>
          <w:tcPr>
            <w:tcW w:w="2303" w:type="dxa"/>
            <w:shd w:val="clear" w:color="auto" w:fill="auto"/>
          </w:tcPr>
          <w:p w14:paraId="2AE69A3A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6BB7727E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7B03A4A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EB92617" w14:textId="77777777" w:rsidR="00E22ABA" w:rsidRPr="001846C5" w:rsidRDefault="00E22ABA" w:rsidP="007C03AF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22F76165" w14:textId="77777777" w:rsidR="00473CC1" w:rsidRPr="001846C5" w:rsidRDefault="00473CC1" w:rsidP="007C03AF">
      <w:pPr>
        <w:rPr>
          <w:rFonts w:ascii="Arial" w:hAnsi="Arial" w:cs="Arial"/>
          <w:noProof/>
          <w:sz w:val="20"/>
          <w:szCs w:val="20"/>
        </w:rPr>
      </w:pPr>
    </w:p>
    <w:p w14:paraId="07601AD0" w14:textId="77777777" w:rsidR="00E22ABA" w:rsidRPr="001846C5" w:rsidRDefault="00AF3F08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 </w:t>
      </w:r>
    </w:p>
    <w:p w14:paraId="0CF15D1B" w14:textId="77777777" w:rsidR="00E22ABA" w:rsidRPr="001846C5" w:rsidRDefault="00AF3F08" w:rsidP="007C03AF">
      <w:pPr>
        <w:spacing w:line="276" w:lineRule="auto"/>
        <w:rPr>
          <w:rFonts w:ascii="Arial" w:hAnsi="Arial" w:cs="Arial"/>
          <w:noProof/>
          <w:sz w:val="20"/>
          <w:szCs w:val="20"/>
        </w:rPr>
      </w:pPr>
      <w:r w:rsidRPr="001846C5">
        <w:rPr>
          <w:rFonts w:ascii="Arial" w:hAnsi="Arial" w:cs="Arial"/>
          <w:noProof/>
          <w:sz w:val="20"/>
          <w:szCs w:val="20"/>
        </w:rPr>
        <w:t xml:space="preserve"> Załącznik nr 3: Harmonogram płatności</w:t>
      </w:r>
      <w:r w:rsidR="007D6196">
        <w:rPr>
          <w:rStyle w:val="Odwoanieprzypisudolnego"/>
          <w:rFonts w:ascii="Arial" w:hAnsi="Arial"/>
          <w:noProof/>
          <w:sz w:val="20"/>
          <w:szCs w:val="20"/>
        </w:rPr>
        <w:footnoteReference w:id="32"/>
      </w:r>
      <w:r w:rsidRPr="001846C5">
        <w:rPr>
          <w:rFonts w:ascii="Arial" w:hAnsi="Arial" w:cs="Arial"/>
          <w:noProof/>
          <w:sz w:val="20"/>
          <w:szCs w:val="20"/>
        </w:rPr>
        <w:t xml:space="preserve"> </w:t>
      </w:r>
    </w:p>
    <w:p w14:paraId="228D897C" w14:textId="77777777" w:rsidR="00E22ABA" w:rsidRPr="001846C5" w:rsidRDefault="00E22ABA" w:rsidP="007C03AF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2AE02820" w14:textId="77777777" w:rsidR="00E22ABA" w:rsidRPr="001846C5" w:rsidRDefault="00AF3F08" w:rsidP="007C03AF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/>
          <w:noProof/>
          <w:sz w:val="20"/>
          <w:szCs w:val="20"/>
          <w:lang w:val="pl-PL"/>
        </w:rPr>
        <w:t>Partner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1846C5" w14:paraId="53C44D59" w14:textId="77777777" w:rsidTr="00C07095">
        <w:tc>
          <w:tcPr>
            <w:tcW w:w="2303" w:type="dxa"/>
            <w:shd w:val="clear" w:color="auto" w:fill="auto"/>
          </w:tcPr>
          <w:p w14:paraId="74701170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0A59F046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37636733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7B7AEB16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zaliczki/ refundacji</w:t>
            </w:r>
          </w:p>
        </w:tc>
        <w:tc>
          <w:tcPr>
            <w:tcW w:w="2303" w:type="dxa"/>
            <w:shd w:val="clear" w:color="auto" w:fill="auto"/>
          </w:tcPr>
          <w:p w14:paraId="3599A9D9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6315B13D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523D4EF8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150B69D2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wydatków</w:t>
            </w:r>
          </w:p>
          <w:p w14:paraId="71E75C14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</w:tc>
      </w:tr>
      <w:tr w:rsidR="00E22ABA" w:rsidRPr="001846C5" w14:paraId="02BE39F4" w14:textId="77777777" w:rsidTr="00C07095">
        <w:tc>
          <w:tcPr>
            <w:tcW w:w="2303" w:type="dxa"/>
            <w:shd w:val="clear" w:color="auto" w:fill="auto"/>
          </w:tcPr>
          <w:p w14:paraId="2CD82055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A5D1DE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1518D52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0A7719C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10360BA7" w14:textId="77777777" w:rsidTr="00C07095">
        <w:tc>
          <w:tcPr>
            <w:tcW w:w="2303" w:type="dxa"/>
            <w:shd w:val="clear" w:color="auto" w:fill="auto"/>
          </w:tcPr>
          <w:p w14:paraId="56C1F5AB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69FA8B85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BC75B76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A0C9828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01D669DA" w14:textId="77777777" w:rsidTr="00C07095">
        <w:tc>
          <w:tcPr>
            <w:tcW w:w="2303" w:type="dxa"/>
            <w:shd w:val="clear" w:color="auto" w:fill="auto"/>
          </w:tcPr>
          <w:p w14:paraId="0469C656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EA7B5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68B08AF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1ED8E503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0E904400" w14:textId="77777777" w:rsidTr="00C07095">
        <w:tc>
          <w:tcPr>
            <w:tcW w:w="2303" w:type="dxa"/>
            <w:shd w:val="clear" w:color="auto" w:fill="auto"/>
          </w:tcPr>
          <w:p w14:paraId="19A787CB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B11480C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105C1E8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4ECE16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4F8D7915" w14:textId="77777777" w:rsidR="00E22ABA" w:rsidRPr="001846C5" w:rsidRDefault="00E22ABA" w:rsidP="00C07095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016B069B" w14:textId="77777777" w:rsidR="00E22ABA" w:rsidRPr="001846C5" w:rsidRDefault="00E22ABA" w:rsidP="00C07095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/>
          <w:noProof/>
          <w:sz w:val="20"/>
          <w:szCs w:val="20"/>
          <w:lang w:val="pl-PL"/>
        </w:rPr>
        <w:t>Partner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1846C5" w14:paraId="5AE7BBE5" w14:textId="77777777" w:rsidTr="00C07095">
        <w:tc>
          <w:tcPr>
            <w:tcW w:w="2303" w:type="dxa"/>
            <w:shd w:val="clear" w:color="auto" w:fill="auto"/>
          </w:tcPr>
          <w:p w14:paraId="01E911F9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656330A2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294D9E84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21C6E926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</w:tcPr>
          <w:p w14:paraId="66EB1D4F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64D05CFA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288BD7A3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17DC4283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wydatków</w:t>
            </w:r>
          </w:p>
          <w:p w14:paraId="77F05B33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</w:tc>
      </w:tr>
      <w:tr w:rsidR="00E22ABA" w:rsidRPr="001846C5" w14:paraId="258209E0" w14:textId="77777777" w:rsidTr="00C07095">
        <w:tc>
          <w:tcPr>
            <w:tcW w:w="2303" w:type="dxa"/>
            <w:shd w:val="clear" w:color="auto" w:fill="auto"/>
          </w:tcPr>
          <w:p w14:paraId="07203083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1</w:t>
            </w:r>
          </w:p>
        </w:tc>
        <w:tc>
          <w:tcPr>
            <w:tcW w:w="2303" w:type="dxa"/>
            <w:shd w:val="clear" w:color="auto" w:fill="auto"/>
          </w:tcPr>
          <w:p w14:paraId="78F1CFC7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FBCFC5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029FAA9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6DA66C43" w14:textId="77777777" w:rsidTr="00C07095">
        <w:tc>
          <w:tcPr>
            <w:tcW w:w="2303" w:type="dxa"/>
            <w:shd w:val="clear" w:color="auto" w:fill="auto"/>
          </w:tcPr>
          <w:p w14:paraId="08C1A01C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0727FB76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23E69491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FDE4914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55A29D85" w14:textId="77777777" w:rsidTr="00C07095">
        <w:tc>
          <w:tcPr>
            <w:tcW w:w="2303" w:type="dxa"/>
            <w:shd w:val="clear" w:color="auto" w:fill="auto"/>
          </w:tcPr>
          <w:p w14:paraId="24944B0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680F8C7B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78D4052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0E96A5F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778120DE" w14:textId="77777777" w:rsidTr="00C07095">
        <w:tc>
          <w:tcPr>
            <w:tcW w:w="2303" w:type="dxa"/>
            <w:shd w:val="clear" w:color="auto" w:fill="auto"/>
          </w:tcPr>
          <w:p w14:paraId="5A81DD71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431927FE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720235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66F8F2A2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2FD6D3B2" w14:textId="77777777" w:rsidR="00E22ABA" w:rsidRPr="001846C5" w:rsidRDefault="00E22ABA" w:rsidP="00C07095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</w:p>
    <w:p w14:paraId="5F840EA2" w14:textId="77777777" w:rsidR="00E22ABA" w:rsidRPr="001846C5" w:rsidRDefault="00E22ABA" w:rsidP="00C07095">
      <w:pPr>
        <w:pStyle w:val="Tekstpodstawowy"/>
        <w:spacing w:line="276" w:lineRule="auto"/>
        <w:jc w:val="left"/>
        <w:rPr>
          <w:rFonts w:ascii="Arial" w:hAnsi="Arial" w:cs="Arial"/>
          <w:b/>
          <w:noProof/>
          <w:sz w:val="20"/>
          <w:szCs w:val="20"/>
          <w:lang w:val="pl-PL"/>
        </w:rPr>
      </w:pPr>
      <w:r w:rsidRPr="001846C5">
        <w:rPr>
          <w:rFonts w:ascii="Arial" w:hAnsi="Arial" w:cs="Arial"/>
          <w:b/>
          <w:noProof/>
          <w:sz w:val="20"/>
          <w:szCs w:val="20"/>
          <w:lang w:val="pl-PL"/>
        </w:rPr>
        <w:t>Partner 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2301"/>
        <w:gridCol w:w="2301"/>
        <w:gridCol w:w="2301"/>
      </w:tblGrid>
      <w:tr w:rsidR="00E22ABA" w:rsidRPr="001846C5" w14:paraId="26002938" w14:textId="77777777" w:rsidTr="00C07095">
        <w:tc>
          <w:tcPr>
            <w:tcW w:w="2303" w:type="dxa"/>
            <w:shd w:val="clear" w:color="auto" w:fill="auto"/>
          </w:tcPr>
          <w:p w14:paraId="683234D1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69211934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Nr transzy</w:t>
            </w:r>
          </w:p>
        </w:tc>
        <w:tc>
          <w:tcPr>
            <w:tcW w:w="2303" w:type="dxa"/>
            <w:shd w:val="clear" w:color="auto" w:fill="auto"/>
          </w:tcPr>
          <w:p w14:paraId="35D0D395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2751BFFD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zaliczki / refundacji</w:t>
            </w:r>
          </w:p>
        </w:tc>
        <w:tc>
          <w:tcPr>
            <w:tcW w:w="2303" w:type="dxa"/>
            <w:shd w:val="clear" w:color="auto" w:fill="auto"/>
          </w:tcPr>
          <w:p w14:paraId="063F23FB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3F540A35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Okres rozliczeniowy</w:t>
            </w:r>
          </w:p>
        </w:tc>
        <w:tc>
          <w:tcPr>
            <w:tcW w:w="2303" w:type="dxa"/>
            <w:shd w:val="clear" w:color="auto" w:fill="auto"/>
          </w:tcPr>
          <w:p w14:paraId="16186BAC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  <w:p w14:paraId="41E765D9" w14:textId="77777777" w:rsidR="00E22ABA" w:rsidRPr="00C07095" w:rsidRDefault="00AF3F08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  <w:r w:rsidRPr="00C07095"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  <w:t>Kwota wydatków</w:t>
            </w:r>
          </w:p>
          <w:p w14:paraId="653B10CB" w14:textId="77777777" w:rsidR="00E22ABA" w:rsidRPr="00C07095" w:rsidRDefault="00E22ABA" w:rsidP="00C07095">
            <w:pPr>
              <w:spacing w:line="276" w:lineRule="auto"/>
              <w:rPr>
                <w:rFonts w:ascii="Arial" w:hAnsi="Arial" w:cs="Arial"/>
                <w:b/>
                <w:iCs/>
                <w:noProof/>
                <w:sz w:val="20"/>
                <w:szCs w:val="20"/>
              </w:rPr>
            </w:pPr>
          </w:p>
        </w:tc>
      </w:tr>
      <w:tr w:rsidR="00E22ABA" w:rsidRPr="001846C5" w14:paraId="642CFC40" w14:textId="77777777" w:rsidTr="00C07095">
        <w:tc>
          <w:tcPr>
            <w:tcW w:w="2303" w:type="dxa"/>
            <w:shd w:val="clear" w:color="auto" w:fill="auto"/>
          </w:tcPr>
          <w:p w14:paraId="6F3A0B47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Transza 1</w:t>
            </w:r>
          </w:p>
        </w:tc>
        <w:tc>
          <w:tcPr>
            <w:tcW w:w="2303" w:type="dxa"/>
            <w:shd w:val="clear" w:color="auto" w:fill="auto"/>
          </w:tcPr>
          <w:p w14:paraId="20CF9D01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7C6ECB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057492B6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7BD64BE4" w14:textId="77777777" w:rsidTr="00C07095">
        <w:tc>
          <w:tcPr>
            <w:tcW w:w="2303" w:type="dxa"/>
            <w:shd w:val="clear" w:color="auto" w:fill="auto"/>
          </w:tcPr>
          <w:p w14:paraId="2CD5FC91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2</w:t>
            </w:r>
          </w:p>
        </w:tc>
        <w:tc>
          <w:tcPr>
            <w:tcW w:w="2303" w:type="dxa"/>
            <w:shd w:val="clear" w:color="auto" w:fill="auto"/>
          </w:tcPr>
          <w:p w14:paraId="28470DEF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48EE59B3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7AF3F3A0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796749C7" w14:textId="77777777" w:rsidTr="00C07095">
        <w:tc>
          <w:tcPr>
            <w:tcW w:w="2303" w:type="dxa"/>
            <w:shd w:val="clear" w:color="auto" w:fill="auto"/>
          </w:tcPr>
          <w:p w14:paraId="672A52F3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noProof/>
                <w:sz w:val="20"/>
                <w:szCs w:val="20"/>
              </w:rPr>
              <w:t>Transza …</w:t>
            </w:r>
          </w:p>
        </w:tc>
        <w:tc>
          <w:tcPr>
            <w:tcW w:w="2303" w:type="dxa"/>
            <w:shd w:val="clear" w:color="auto" w:fill="auto"/>
          </w:tcPr>
          <w:p w14:paraId="5DBD2E7C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DAD2EB4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37E57932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22ABA" w:rsidRPr="001846C5" w14:paraId="10580E29" w14:textId="77777777" w:rsidTr="00C07095">
        <w:tc>
          <w:tcPr>
            <w:tcW w:w="2303" w:type="dxa"/>
            <w:shd w:val="clear" w:color="auto" w:fill="auto"/>
          </w:tcPr>
          <w:p w14:paraId="0A86569A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1846C5">
              <w:rPr>
                <w:rFonts w:ascii="Arial" w:hAnsi="Arial" w:cs="Arial"/>
                <w:b/>
                <w:noProof/>
                <w:sz w:val="20"/>
                <w:szCs w:val="20"/>
              </w:rPr>
              <w:t>Łącznie:</w:t>
            </w:r>
          </w:p>
        </w:tc>
        <w:tc>
          <w:tcPr>
            <w:tcW w:w="2303" w:type="dxa"/>
            <w:shd w:val="clear" w:color="auto" w:fill="auto"/>
          </w:tcPr>
          <w:p w14:paraId="5EB4F66F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F5EEBC5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14:paraId="5787D089" w14:textId="77777777" w:rsidR="00E22ABA" w:rsidRPr="001846C5" w:rsidRDefault="00E22ABA" w:rsidP="00C07095">
            <w:pPr>
              <w:spacing w:line="276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</w:tbl>
    <w:p w14:paraId="067104B4" w14:textId="77777777" w:rsidR="00E22ABA" w:rsidRPr="001846C5" w:rsidRDefault="00E22ABA" w:rsidP="00A60872">
      <w:pPr>
        <w:tabs>
          <w:tab w:val="center" w:pos="1440"/>
          <w:tab w:val="center" w:pos="7200"/>
        </w:tabs>
        <w:spacing w:after="120" w:line="271" w:lineRule="auto"/>
        <w:rPr>
          <w:rFonts w:ascii="Arial" w:hAnsi="Arial" w:cs="Arial"/>
          <w:noProof/>
          <w:sz w:val="20"/>
          <w:szCs w:val="20"/>
        </w:rPr>
      </w:pPr>
    </w:p>
    <w:sectPr w:rsidR="00E22ABA" w:rsidRPr="001846C5" w:rsidSect="00541F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276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2BF90" w14:textId="77777777" w:rsidR="00302219" w:rsidRDefault="00302219" w:rsidP="008B66D8">
      <w:r>
        <w:separator/>
      </w:r>
    </w:p>
  </w:endnote>
  <w:endnote w:type="continuationSeparator" w:id="0">
    <w:p w14:paraId="7ED79AFA" w14:textId="77777777" w:rsidR="00302219" w:rsidRDefault="00302219" w:rsidP="008B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2659" w14:textId="77777777" w:rsidR="009A4BC2" w:rsidRDefault="009A4B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492D" w14:textId="77777777" w:rsidR="00F27A53" w:rsidRDefault="00F27A5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3AF">
      <w:rPr>
        <w:noProof/>
      </w:rPr>
      <w:t>2</w:t>
    </w:r>
    <w:r>
      <w:fldChar w:fldCharType="end"/>
    </w:r>
  </w:p>
  <w:p w14:paraId="623E07D5" w14:textId="77777777" w:rsidR="00F27A53" w:rsidRDefault="00F27A5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8BA30" w14:textId="77777777" w:rsidR="009A4BC2" w:rsidRDefault="009A4B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2FD87" w14:textId="77777777" w:rsidR="00302219" w:rsidRDefault="00302219" w:rsidP="008B66D8">
      <w:r>
        <w:separator/>
      </w:r>
    </w:p>
  </w:footnote>
  <w:footnote w:type="continuationSeparator" w:id="0">
    <w:p w14:paraId="1C652CFF" w14:textId="77777777" w:rsidR="00302219" w:rsidRDefault="00302219" w:rsidP="008B66D8">
      <w:r>
        <w:continuationSeparator/>
      </w:r>
    </w:p>
  </w:footnote>
  <w:footnote w:id="1">
    <w:p w14:paraId="3279382D" w14:textId="532B8529" w:rsidR="00A32946" w:rsidRPr="00DF612A" w:rsidRDefault="00A32946" w:rsidP="00A32946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</w:t>
      </w:r>
      <w:r w:rsidR="00105BF3" w:rsidRPr="00DF612A">
        <w:rPr>
          <w:rFonts w:ascii="Arial" w:hAnsi="Arial" w:cs="Arial"/>
          <w:sz w:val="18"/>
          <w:szCs w:val="18"/>
        </w:rPr>
        <w:t xml:space="preserve">To minimalny wzór umowy o partnerstwie, co oznacza, że może być uzupełniony </w:t>
      </w:r>
      <w:r w:rsidR="00DF612A" w:rsidRPr="00DF612A">
        <w:rPr>
          <w:rFonts w:ascii="Arial" w:hAnsi="Arial" w:cs="Arial"/>
          <w:sz w:val="18"/>
          <w:szCs w:val="18"/>
        </w:rPr>
        <w:t xml:space="preserve">przez Partnerów </w:t>
      </w:r>
      <w:r w:rsidR="00105BF3" w:rsidRPr="00DF612A">
        <w:rPr>
          <w:rFonts w:ascii="Arial" w:hAnsi="Arial" w:cs="Arial"/>
          <w:sz w:val="18"/>
          <w:szCs w:val="18"/>
        </w:rPr>
        <w:t>o postanowienia niezbędne do realizacji projektu. Postanowienia te nie mogą być sprzeczne ze wzorem umowy o partnerstwie oraz dokumentami programowymi, w szczególności FEdKP oraz SZOP</w:t>
      </w:r>
      <w:r w:rsidR="00DF612A" w:rsidRPr="00DF612A">
        <w:rPr>
          <w:rFonts w:ascii="Arial" w:hAnsi="Arial" w:cs="Arial"/>
          <w:sz w:val="18"/>
          <w:szCs w:val="18"/>
          <w:lang w:val="pl-PL"/>
        </w:rPr>
        <w:t xml:space="preserve"> i dokumentacją naboru.</w:t>
      </w:r>
    </w:p>
  </w:footnote>
  <w:footnote w:id="2">
    <w:p w14:paraId="6F6CD2E3" w14:textId="77777777" w:rsidR="00F07515" w:rsidRPr="00A60872" w:rsidRDefault="00F07515">
      <w:pPr>
        <w:pStyle w:val="Tekstprzypisudolnego"/>
        <w:rPr>
          <w:lang w:val="pl-PL"/>
        </w:rPr>
      </w:pPr>
      <w:r w:rsidRPr="00DF61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F612A">
        <w:rPr>
          <w:rFonts w:ascii="Arial" w:hAnsi="Arial" w:cs="Arial"/>
          <w:sz w:val="18"/>
          <w:szCs w:val="18"/>
        </w:rPr>
        <w:t xml:space="preserve"> </w:t>
      </w:r>
      <w:r w:rsidR="008E2BE7" w:rsidRPr="00DF612A">
        <w:rPr>
          <w:rFonts w:ascii="Arial" w:hAnsi="Arial" w:cs="Arial"/>
          <w:sz w:val="18"/>
          <w:szCs w:val="18"/>
          <w:lang w:val="pl-PL"/>
        </w:rPr>
        <w:t>Zmodyfikuj odpowiednio</w:t>
      </w:r>
      <w:r w:rsidRPr="00DF612A">
        <w:rPr>
          <w:rFonts w:ascii="Arial" w:hAnsi="Arial" w:cs="Arial"/>
          <w:sz w:val="18"/>
          <w:szCs w:val="18"/>
          <w:lang w:val="pl-PL"/>
        </w:rPr>
        <w:t xml:space="preserve"> w zależności od liczby partnerów w projekcie.</w:t>
      </w:r>
    </w:p>
  </w:footnote>
  <w:footnote w:id="3">
    <w:p w14:paraId="75F4D762" w14:textId="0AC9D14A" w:rsidR="00D4551D" w:rsidRPr="00521032" w:rsidRDefault="00D4551D" w:rsidP="00F803DC">
      <w:pPr>
        <w:pStyle w:val="Tekstprzypisudolnego"/>
        <w:rPr>
          <w:rFonts w:ascii="Arial" w:hAnsi="Arial" w:cs="Arial"/>
          <w:sz w:val="18"/>
          <w:szCs w:val="18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Wykreśl, jeśli nie dotyczy.</w:t>
      </w:r>
    </w:p>
  </w:footnote>
  <w:footnote w:id="4">
    <w:p w14:paraId="4CF7CD20" w14:textId="18939C56" w:rsidR="00534815" w:rsidRPr="006D54AA" w:rsidRDefault="00534815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 xml:space="preserve">Organ zarządzający to gremium wyposażone w kompetencje pozwalające na kierowanie działalnością partnerstwa oraz podejmujące decyzje o zasadniczych kwestiach związanych z realizacją projektu; odpowiada za wspólne zarządzanie projektem, o którym mowa w § </w:t>
      </w:r>
      <w:r w:rsidR="00ED46DD">
        <w:rPr>
          <w:rFonts w:ascii="Arial" w:hAnsi="Arial" w:cs="Arial"/>
          <w:sz w:val="18"/>
          <w:szCs w:val="18"/>
          <w:lang w:val="pl-PL"/>
        </w:rPr>
        <w:t>7</w:t>
      </w:r>
      <w:r w:rsidRPr="00521032">
        <w:rPr>
          <w:rFonts w:ascii="Arial" w:hAnsi="Arial" w:cs="Arial"/>
          <w:sz w:val="18"/>
          <w:szCs w:val="18"/>
        </w:rPr>
        <w:t xml:space="preserve"> ust.1 dotyczącym Organizacji wewnętrznej partnerstwa</w:t>
      </w:r>
      <w:r w:rsidR="00691E70"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5">
    <w:p w14:paraId="59852EA6" w14:textId="00A32A91" w:rsidR="00EA2DBA" w:rsidRPr="00A60872" w:rsidRDefault="00EA2DBA">
      <w:pPr>
        <w:pStyle w:val="Tekstprzypisudolnego"/>
        <w:rPr>
          <w:lang w:val="pl-PL"/>
        </w:rPr>
      </w:pPr>
      <w:r w:rsidRPr="006D54A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D54AA">
        <w:rPr>
          <w:rFonts w:ascii="Arial" w:hAnsi="Arial" w:cs="Arial"/>
          <w:sz w:val="18"/>
          <w:szCs w:val="18"/>
        </w:rPr>
        <w:t xml:space="preserve"> </w:t>
      </w:r>
      <w:r w:rsidR="0049498B">
        <w:rPr>
          <w:rFonts w:ascii="Arial" w:hAnsi="Arial" w:cs="Arial"/>
          <w:sz w:val="18"/>
          <w:szCs w:val="18"/>
          <w:lang w:val="pl-PL"/>
        </w:rPr>
        <w:t>Wykreśl u</w:t>
      </w:r>
      <w:r w:rsidRPr="00521032">
        <w:rPr>
          <w:rFonts w:ascii="Arial" w:hAnsi="Arial" w:cs="Arial"/>
          <w:sz w:val="18"/>
          <w:szCs w:val="18"/>
        </w:rPr>
        <w:t xml:space="preserve">st. </w:t>
      </w:r>
      <w:r w:rsidR="00615540" w:rsidRPr="00521032">
        <w:rPr>
          <w:rFonts w:ascii="Arial" w:hAnsi="Arial" w:cs="Arial"/>
          <w:sz w:val="18"/>
          <w:szCs w:val="18"/>
        </w:rPr>
        <w:t>5</w:t>
      </w:r>
      <w:r w:rsidR="001F3612">
        <w:rPr>
          <w:rFonts w:ascii="Arial" w:hAnsi="Arial" w:cs="Arial"/>
          <w:sz w:val="18"/>
          <w:szCs w:val="18"/>
          <w:lang w:val="pl-PL"/>
        </w:rPr>
        <w:t>,</w:t>
      </w:r>
      <w:r w:rsidR="0049498B">
        <w:rPr>
          <w:rFonts w:ascii="Arial" w:hAnsi="Arial" w:cs="Arial"/>
          <w:sz w:val="18"/>
          <w:szCs w:val="18"/>
          <w:lang w:val="pl-PL"/>
        </w:rPr>
        <w:t xml:space="preserve"> jeżeli</w:t>
      </w:r>
      <w:r w:rsidRPr="00521032">
        <w:rPr>
          <w:rFonts w:ascii="Arial" w:hAnsi="Arial" w:cs="Arial"/>
          <w:sz w:val="18"/>
          <w:szCs w:val="18"/>
        </w:rPr>
        <w:t xml:space="preserve"> żaden z Partnerów realizujących zadania nie ponosi z tego tytułu wydatków i tym samym nie wystąpią przepływy finansowe w ramach projektu. Dotyczy to także obowiązku wnoszenia wkładu własnego przez Partnerów</w:t>
      </w:r>
      <w:r w:rsidR="00691E70" w:rsidRPr="005210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6">
    <w:p w14:paraId="2268239F" w14:textId="58BE8A1D" w:rsidR="00AC33E6" w:rsidRPr="00AC33E6" w:rsidRDefault="00AC33E6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AC33E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C33E6">
        <w:rPr>
          <w:rFonts w:ascii="Arial" w:hAnsi="Arial" w:cs="Arial"/>
          <w:sz w:val="18"/>
          <w:szCs w:val="18"/>
        </w:rPr>
        <w:t xml:space="preserve"> </w:t>
      </w:r>
      <w:r w:rsidRPr="00AC33E6">
        <w:rPr>
          <w:rFonts w:ascii="Arial" w:hAnsi="Arial" w:cs="Arial"/>
          <w:sz w:val="18"/>
          <w:szCs w:val="18"/>
          <w:lang w:val="pl-PL"/>
        </w:rPr>
        <w:t xml:space="preserve">Dotyczy projektów, w których jest udzielana pomoc publiczna. </w:t>
      </w:r>
    </w:p>
  </w:footnote>
  <w:footnote w:id="7">
    <w:p w14:paraId="655B70F7" w14:textId="5D8543FD" w:rsidR="002700E0" w:rsidRPr="00A60872" w:rsidRDefault="002700E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otrzymywania środków w formie zaliczki partner ma obowiązek otwarcia </w:t>
      </w:r>
      <w:r w:rsidR="0049498B" w:rsidRPr="00276BDA">
        <w:rPr>
          <w:rFonts w:ascii="Arial" w:hAnsi="Arial" w:cs="Arial"/>
          <w:sz w:val="18"/>
          <w:szCs w:val="18"/>
        </w:rPr>
        <w:t xml:space="preserve">rachunku </w:t>
      </w:r>
      <w:r w:rsidR="004743B6">
        <w:rPr>
          <w:rFonts w:ascii="Arial" w:hAnsi="Arial" w:cs="Arial"/>
          <w:sz w:val="18"/>
          <w:szCs w:val="18"/>
          <w:lang w:val="pl-PL"/>
        </w:rPr>
        <w:t>płatniczego</w:t>
      </w:r>
      <w:r w:rsidR="0049498B" w:rsidRPr="00276BDA">
        <w:rPr>
          <w:rFonts w:ascii="Arial" w:hAnsi="Arial" w:cs="Arial"/>
          <w:sz w:val="18"/>
          <w:szCs w:val="18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wyodrębnionego</w:t>
      </w:r>
      <w:r w:rsidR="00BF4A60">
        <w:rPr>
          <w:rFonts w:ascii="Arial" w:hAnsi="Arial" w:cs="Arial"/>
          <w:sz w:val="18"/>
          <w:szCs w:val="18"/>
          <w:lang w:val="pl-PL"/>
        </w:rPr>
        <w:t xml:space="preserve"> dla projektu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8">
    <w:p w14:paraId="0009ABB2" w14:textId="77777777" w:rsidR="00D4551D" w:rsidRPr="002A1B52" w:rsidRDefault="00D4551D" w:rsidP="005B750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przypadku, gdy ogłoszona w trakcie realizacji </w:t>
      </w:r>
      <w:r w:rsidR="005D071A" w:rsidRPr="00276BDA">
        <w:rPr>
          <w:rFonts w:ascii="Arial" w:hAnsi="Arial" w:cs="Arial"/>
          <w:sz w:val="18"/>
          <w:szCs w:val="18"/>
          <w:lang w:val="pl-PL"/>
        </w:rPr>
        <w:t>p</w:t>
      </w:r>
      <w:proofErr w:type="spellStart"/>
      <w:r w:rsidRPr="00276BDA">
        <w:rPr>
          <w:rFonts w:ascii="Arial" w:hAnsi="Arial" w:cs="Arial"/>
          <w:sz w:val="18"/>
          <w:szCs w:val="18"/>
        </w:rPr>
        <w:t>rojektu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(po podpisaniu umowy o dofinansowanie) wersja Wytycznych </w:t>
      </w:r>
      <w:r w:rsidR="005D071A" w:rsidRPr="00276BDA">
        <w:rPr>
          <w:rFonts w:ascii="Arial" w:hAnsi="Arial" w:cs="Arial"/>
          <w:sz w:val="18"/>
          <w:szCs w:val="18"/>
          <w:lang w:val="pl-PL"/>
        </w:rPr>
        <w:t xml:space="preserve">dotyczących </w:t>
      </w:r>
      <w:r w:rsidRPr="00276BDA">
        <w:rPr>
          <w:rFonts w:ascii="Arial" w:hAnsi="Arial" w:cs="Arial"/>
          <w:sz w:val="18"/>
          <w:szCs w:val="18"/>
        </w:rPr>
        <w:t>kwalifikowalności wprowadza rozwiązania korzystniejsze</w:t>
      </w:r>
      <w:r w:rsidR="004D0D0F" w:rsidRPr="00276BDA">
        <w:rPr>
          <w:rFonts w:ascii="Arial" w:hAnsi="Arial" w:cs="Arial"/>
          <w:sz w:val="18"/>
          <w:szCs w:val="18"/>
        </w:rPr>
        <w:t xml:space="preserve"> dla Partnerów</w:t>
      </w:r>
      <w:r w:rsidRPr="00276BDA">
        <w:rPr>
          <w:rFonts w:ascii="Arial" w:hAnsi="Arial" w:cs="Arial"/>
          <w:sz w:val="18"/>
          <w:szCs w:val="18"/>
        </w:rPr>
        <w:t>, będą one miały zastosowanie w odniesieniu do wydatków poniesionych przed dniem stosowania nowej wersji Wytycznych</w:t>
      </w:r>
      <w:r w:rsidR="00B264FA" w:rsidRPr="00276BDA">
        <w:rPr>
          <w:rFonts w:ascii="Arial" w:hAnsi="Arial" w:cs="Arial"/>
          <w:sz w:val="18"/>
          <w:szCs w:val="18"/>
        </w:rPr>
        <w:t xml:space="preserve"> w zakresie kwalifikowalności, pod warunkiem, że ww. rozwiązania nie są sprzeczne z zapisami regulaminu </w:t>
      </w:r>
      <w:r w:rsidR="00B67BB0" w:rsidRPr="00276BDA">
        <w:rPr>
          <w:rFonts w:ascii="Arial" w:hAnsi="Arial" w:cs="Arial"/>
          <w:sz w:val="18"/>
          <w:szCs w:val="18"/>
          <w:lang w:val="pl-PL"/>
        </w:rPr>
        <w:t>wyboru projektów</w:t>
      </w:r>
      <w:r w:rsidR="00B264FA" w:rsidRPr="00276BDA">
        <w:rPr>
          <w:rFonts w:ascii="Arial" w:hAnsi="Arial" w:cs="Arial"/>
          <w:sz w:val="18"/>
          <w:szCs w:val="18"/>
        </w:rPr>
        <w:t>/ dokumentacji dotyczącej naboru</w:t>
      </w:r>
      <w:r w:rsidR="00B67BB0" w:rsidRPr="00276BDA">
        <w:rPr>
          <w:rFonts w:ascii="Arial" w:hAnsi="Arial" w:cs="Arial"/>
          <w:sz w:val="18"/>
          <w:szCs w:val="18"/>
          <w:lang w:val="pl-PL"/>
        </w:rPr>
        <w:t xml:space="preserve"> nie</w:t>
      </w:r>
      <w:r w:rsidR="005D071A" w:rsidRPr="00276BDA">
        <w:rPr>
          <w:rFonts w:ascii="Arial" w:hAnsi="Arial" w:cs="Arial"/>
          <w:sz w:val="18"/>
          <w:szCs w:val="18"/>
          <w:lang w:val="pl-PL"/>
        </w:rPr>
        <w:t>konkurencyjn</w:t>
      </w:r>
      <w:r w:rsidR="00B67BB0" w:rsidRPr="00276BDA">
        <w:rPr>
          <w:rFonts w:ascii="Arial" w:hAnsi="Arial" w:cs="Arial"/>
          <w:sz w:val="18"/>
          <w:szCs w:val="18"/>
          <w:lang w:val="pl-PL"/>
        </w:rPr>
        <w:t>ego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9">
    <w:p w14:paraId="0E0C77BA" w14:textId="4D807B72" w:rsidR="00D375AF" w:rsidRPr="009E6ACF" w:rsidRDefault="00D375AF" w:rsidP="005B750A">
      <w:pPr>
        <w:pStyle w:val="Tekstprzypisudolnego"/>
        <w:jc w:val="both"/>
        <w:rPr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 xml:space="preserve">W przypadku realizacji przez jednostkę organizacyjną </w:t>
      </w:r>
      <w:r w:rsidRPr="00276BDA">
        <w:rPr>
          <w:rFonts w:ascii="Arial" w:hAnsi="Arial" w:cs="Arial"/>
          <w:sz w:val="18"/>
          <w:szCs w:val="18"/>
          <w:lang w:val="pl-PL"/>
        </w:rPr>
        <w:t>Partnera/ów</w:t>
      </w:r>
      <w:r w:rsidRPr="00276BDA">
        <w:rPr>
          <w:rFonts w:ascii="Arial" w:hAnsi="Arial" w:cs="Arial"/>
          <w:sz w:val="18"/>
          <w:szCs w:val="18"/>
        </w:rPr>
        <w:t xml:space="preserve"> należy wpisać nazwę jednostki, adres, numer REGON lub/i NIP (w zależności od statusu prawnego jednostki realizującej). Jeżeli </w:t>
      </w:r>
      <w:r w:rsidR="00220F10">
        <w:rPr>
          <w:rFonts w:ascii="Arial" w:hAnsi="Arial" w:cs="Arial"/>
          <w:sz w:val="18"/>
          <w:szCs w:val="18"/>
          <w:lang w:val="pl-PL"/>
        </w:rPr>
        <w:t>p</w:t>
      </w:r>
      <w:proofErr w:type="spellStart"/>
      <w:r w:rsidRPr="00276BDA">
        <w:rPr>
          <w:rFonts w:ascii="Arial" w:hAnsi="Arial" w:cs="Arial"/>
          <w:sz w:val="18"/>
          <w:szCs w:val="18"/>
        </w:rPr>
        <w:t>rojekt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będzie realizowany wyłącznie przez </w:t>
      </w:r>
      <w:r w:rsidRPr="00276BDA">
        <w:rPr>
          <w:rFonts w:ascii="Arial" w:hAnsi="Arial" w:cs="Arial"/>
          <w:sz w:val="18"/>
          <w:szCs w:val="18"/>
          <w:lang w:val="pl-PL"/>
        </w:rPr>
        <w:t>Partnerów</w:t>
      </w:r>
      <w:r w:rsidRPr="00276BDA">
        <w:rPr>
          <w:rFonts w:ascii="Arial" w:hAnsi="Arial" w:cs="Arial"/>
          <w:sz w:val="18"/>
          <w:szCs w:val="18"/>
        </w:rPr>
        <w:t xml:space="preserve">, </w:t>
      </w:r>
      <w:r w:rsidR="00B2540E">
        <w:rPr>
          <w:rFonts w:ascii="Arial" w:hAnsi="Arial" w:cs="Arial"/>
          <w:sz w:val="18"/>
          <w:szCs w:val="18"/>
          <w:lang w:val="pl-PL"/>
        </w:rPr>
        <w:t>ust.</w:t>
      </w:r>
      <w:r w:rsidRPr="00276BDA">
        <w:rPr>
          <w:rFonts w:ascii="Arial" w:hAnsi="Arial" w:cs="Arial"/>
          <w:sz w:val="18"/>
          <w:szCs w:val="18"/>
        </w:rPr>
        <w:t xml:space="preserve"> </w:t>
      </w:r>
      <w:r w:rsidR="008F3FCA" w:rsidRPr="00276BDA">
        <w:rPr>
          <w:rFonts w:ascii="Arial" w:hAnsi="Arial" w:cs="Arial"/>
          <w:sz w:val="18"/>
          <w:szCs w:val="18"/>
          <w:lang w:val="pl-PL"/>
        </w:rPr>
        <w:t>4</w:t>
      </w:r>
      <w:r w:rsidRPr="00276BDA">
        <w:rPr>
          <w:rFonts w:ascii="Arial" w:hAnsi="Arial" w:cs="Arial"/>
          <w:sz w:val="18"/>
          <w:szCs w:val="18"/>
        </w:rPr>
        <w:t xml:space="preserve"> należy wykreślić. Realizatorem nie może być jednostka posiadająca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odrębną </w:t>
      </w:r>
      <w:r w:rsidRPr="00276BDA">
        <w:rPr>
          <w:rFonts w:ascii="Arial" w:hAnsi="Arial" w:cs="Arial"/>
          <w:sz w:val="18"/>
          <w:szCs w:val="18"/>
        </w:rPr>
        <w:t>osobowość prawną.</w:t>
      </w:r>
    </w:p>
  </w:footnote>
  <w:footnote w:id="10">
    <w:p w14:paraId="0F59C68F" w14:textId="1AB0A4F2" w:rsidR="00D4551D" w:rsidRPr="00557736" w:rsidRDefault="00D4551D" w:rsidP="00EA234D">
      <w:pPr>
        <w:pStyle w:val="Tekstprzypisudolnego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 w:rsidR="00C3129C">
        <w:rPr>
          <w:rFonts w:ascii="Arial" w:hAnsi="Arial" w:cs="Arial"/>
          <w:sz w:val="18"/>
          <w:szCs w:val="18"/>
          <w:lang w:val="pl-PL"/>
        </w:rPr>
        <w:t>Wykreśl</w:t>
      </w:r>
      <w:r w:rsidRPr="00276BDA">
        <w:rPr>
          <w:rFonts w:ascii="Arial" w:hAnsi="Arial" w:cs="Arial"/>
          <w:sz w:val="18"/>
          <w:szCs w:val="18"/>
        </w:rPr>
        <w:t xml:space="preserve">, gdy żaden z Partnerów realizujących zadania nie ponosi z tego tytułu wydatków i tym samym nie wystąpią przepływy finansowe w ramach </w:t>
      </w:r>
      <w:r w:rsidR="00BF3184" w:rsidRPr="00276BDA">
        <w:rPr>
          <w:rFonts w:ascii="Arial" w:hAnsi="Arial" w:cs="Arial"/>
          <w:sz w:val="18"/>
          <w:szCs w:val="18"/>
        </w:rPr>
        <w:t>projektu</w:t>
      </w:r>
      <w:r w:rsidRPr="00276BDA">
        <w:rPr>
          <w:rFonts w:ascii="Arial" w:hAnsi="Arial" w:cs="Arial"/>
          <w:sz w:val="18"/>
          <w:szCs w:val="18"/>
        </w:rPr>
        <w:t>. Dotyczy to także obowiązku wnoszenia wkładu własnego przez Partnerów.</w:t>
      </w:r>
      <w:r w:rsidRPr="00557736">
        <w:rPr>
          <w:rFonts w:ascii="Arial" w:hAnsi="Arial" w:cs="Arial"/>
          <w:sz w:val="16"/>
          <w:szCs w:val="16"/>
        </w:rPr>
        <w:t xml:space="preserve"> </w:t>
      </w:r>
    </w:p>
  </w:footnote>
  <w:footnote w:id="11">
    <w:p w14:paraId="2527C44A" w14:textId="5BB3E08A" w:rsidR="00F6709E" w:rsidRPr="00BA6645" w:rsidRDefault="00F6709E" w:rsidP="00F6709E">
      <w:pPr>
        <w:pStyle w:val="Tekstprzypisudolnego"/>
        <w:ind w:left="142" w:hanging="142"/>
        <w:jc w:val="both"/>
        <w:rPr>
          <w:rFonts w:ascii="Arial" w:hAnsi="Arial" w:cs="Arial"/>
          <w:sz w:val="18"/>
          <w:szCs w:val="18"/>
          <w:lang w:val="pl-PL"/>
        </w:rPr>
      </w:pPr>
      <w:r w:rsidRPr="00BA0C91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="00BA6645" w:rsidRPr="00BA6645">
        <w:rPr>
          <w:rFonts w:ascii="Arial" w:hAnsi="Arial" w:cs="Arial"/>
          <w:sz w:val="18"/>
          <w:szCs w:val="18"/>
        </w:rPr>
        <w:t>Usu</w:t>
      </w:r>
      <w:r w:rsidR="00BA6645">
        <w:rPr>
          <w:rFonts w:ascii="Arial" w:hAnsi="Arial" w:cs="Arial"/>
          <w:sz w:val="18"/>
          <w:szCs w:val="18"/>
          <w:lang w:val="pl-PL"/>
        </w:rPr>
        <w:t>ń</w:t>
      </w:r>
      <w:r w:rsidR="00BA6645" w:rsidRPr="00BA6645">
        <w:rPr>
          <w:rFonts w:ascii="Arial" w:hAnsi="Arial" w:cs="Arial"/>
          <w:sz w:val="18"/>
          <w:szCs w:val="18"/>
        </w:rPr>
        <w:t xml:space="preserve"> opcję, jeżeli nie dotyczy. W przypadku projektów o wartości poniżej 5 mln </w:t>
      </w:r>
      <w:r w:rsidR="00BA6645">
        <w:rPr>
          <w:rFonts w:ascii="Arial" w:hAnsi="Arial" w:cs="Arial"/>
          <w:sz w:val="18"/>
          <w:szCs w:val="18"/>
          <w:lang w:val="pl-PL"/>
        </w:rPr>
        <w:t>EUR (włączając VAT)</w:t>
      </w:r>
      <w:r w:rsidR="00BA6645" w:rsidRPr="00BA6645">
        <w:rPr>
          <w:rFonts w:ascii="Arial" w:hAnsi="Arial" w:cs="Arial"/>
          <w:sz w:val="18"/>
          <w:szCs w:val="18"/>
        </w:rPr>
        <w:t xml:space="preserve">, podatek VAT stanowi wydatek kwalifikowalny, </w:t>
      </w:r>
      <w:r w:rsidR="00BA6645">
        <w:rPr>
          <w:rFonts w:ascii="Arial" w:hAnsi="Arial" w:cs="Arial"/>
          <w:sz w:val="18"/>
          <w:szCs w:val="18"/>
          <w:lang w:val="pl-PL"/>
        </w:rPr>
        <w:t xml:space="preserve">więc </w:t>
      </w:r>
      <w:r w:rsidR="00BA6645" w:rsidRPr="00BA6645">
        <w:rPr>
          <w:rFonts w:ascii="Arial" w:hAnsi="Arial" w:cs="Arial"/>
          <w:sz w:val="18"/>
          <w:szCs w:val="18"/>
        </w:rPr>
        <w:t>oświadczenie, o którym mowa w ustępie nie jest wymagane</w:t>
      </w:r>
      <w:r w:rsidR="00BA6645">
        <w:rPr>
          <w:rFonts w:ascii="Arial" w:hAnsi="Arial" w:cs="Arial"/>
          <w:sz w:val="18"/>
          <w:szCs w:val="18"/>
          <w:lang w:val="pl-PL"/>
        </w:rPr>
        <w:t>.</w:t>
      </w:r>
    </w:p>
  </w:footnote>
  <w:footnote w:id="12">
    <w:p w14:paraId="15F4B3AA" w14:textId="77777777" w:rsidR="00D4551D" w:rsidRPr="00276BDA" w:rsidRDefault="00D4551D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bookmarkStart w:id="4" w:name="_Hlk144118280"/>
      <w:r w:rsidRPr="00276BDA">
        <w:rPr>
          <w:rFonts w:ascii="Arial" w:hAnsi="Arial" w:cs="Arial"/>
          <w:sz w:val="18"/>
          <w:szCs w:val="18"/>
        </w:rPr>
        <w:t>Dotyczy projektów, w których jest udzielana pomoc publiczna</w:t>
      </w:r>
      <w:bookmarkEnd w:id="4"/>
      <w:r w:rsidRPr="00276BDA">
        <w:rPr>
          <w:rFonts w:ascii="Arial" w:hAnsi="Arial" w:cs="Arial"/>
          <w:sz w:val="18"/>
          <w:szCs w:val="18"/>
        </w:rPr>
        <w:t>.</w:t>
      </w:r>
    </w:p>
  </w:footnote>
  <w:footnote w:id="13">
    <w:p w14:paraId="679D3022" w14:textId="77777777" w:rsidR="00D4551D" w:rsidRPr="00276BDA" w:rsidRDefault="00D4551D" w:rsidP="00EA234D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Zapis dotyczy wyłącznie przypadku, gdy w ramach projektu wnoszony jest wkład własny przez Partnerów.</w:t>
      </w:r>
    </w:p>
  </w:footnote>
  <w:footnote w:id="14">
    <w:p w14:paraId="144C698E" w14:textId="77777777" w:rsidR="006A3B10" w:rsidRPr="006A3B10" w:rsidRDefault="006A3B10" w:rsidP="006A3B10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6A3B1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3B10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>Nie dotyczy uproszczonych form rozliczania wydatków.</w:t>
      </w:r>
    </w:p>
  </w:footnote>
  <w:footnote w:id="15">
    <w:p w14:paraId="527A2EBF" w14:textId="77777777" w:rsidR="00D4551D" w:rsidRPr="007230FD" w:rsidRDefault="00D4551D" w:rsidP="0055773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5577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57736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Z wyłączeniem Partnerów będących państwowymi jednostkami budżetowymi.</w:t>
      </w:r>
    </w:p>
  </w:footnote>
  <w:footnote w:id="16">
    <w:p w14:paraId="34603E23" w14:textId="6783B33A" w:rsidR="00937714" w:rsidRPr="00A60872" w:rsidRDefault="00937714" w:rsidP="00937714">
      <w:pPr>
        <w:pStyle w:val="Tekstprzypisudolnego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 w:rsidRPr="007230F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230FD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Fonts w:ascii="Arial" w:hAnsi="Arial" w:cs="Arial"/>
          <w:sz w:val="18"/>
          <w:szCs w:val="18"/>
        </w:rPr>
        <w:t>Dotyczy projektów, w ramach których transza jest przekazywana za pośrednictwem rachunku transferowego jednostki samorządu terytorialnego</w:t>
      </w:r>
      <w:r w:rsidRPr="00276BDA">
        <w:rPr>
          <w:rFonts w:ascii="Arial" w:hAnsi="Arial" w:cs="Arial"/>
          <w:sz w:val="18"/>
          <w:szCs w:val="18"/>
          <w:lang w:val="pl-PL"/>
        </w:rPr>
        <w:t>. Usu</w:t>
      </w:r>
      <w:r w:rsidR="006A0FFA">
        <w:rPr>
          <w:rFonts w:ascii="Arial" w:hAnsi="Arial" w:cs="Arial"/>
          <w:sz w:val="18"/>
          <w:szCs w:val="18"/>
          <w:lang w:val="pl-PL"/>
        </w:rPr>
        <w:t>ń,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 jeżeli nie dotyczy.</w:t>
      </w:r>
    </w:p>
  </w:footnote>
  <w:footnote w:id="17">
    <w:p w14:paraId="6B3C9C01" w14:textId="77777777" w:rsidR="00296E5D" w:rsidRPr="00A60872" w:rsidRDefault="00296E5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Dane są wprowadzane do SL2021 nie później niż w ciągu 5 dni roboczych od wystąpienia zdarzenia warunkującego konieczność wprowadzenia lub modyfikacji danych</w:t>
      </w:r>
      <w:r w:rsidR="00691E70"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8">
    <w:p w14:paraId="0F39C3A8" w14:textId="77777777" w:rsidR="002949B3" w:rsidRPr="00A60872" w:rsidRDefault="002949B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C3129C">
        <w:rPr>
          <w:rFonts w:ascii="Arial" w:hAnsi="Arial" w:cs="Arial"/>
          <w:sz w:val="18"/>
          <w:szCs w:val="18"/>
          <w:lang w:val="pl-PL"/>
        </w:rPr>
        <w:t>G</w:t>
      </w:r>
      <w:proofErr w:type="spellStart"/>
      <w:r w:rsidRPr="00276BDA">
        <w:rPr>
          <w:rFonts w:ascii="Arial" w:hAnsi="Arial" w:cs="Arial"/>
          <w:sz w:val="18"/>
          <w:szCs w:val="18"/>
        </w:rPr>
        <w:t>dy</w:t>
      </w:r>
      <w:proofErr w:type="spellEnd"/>
      <w:r w:rsidRPr="00276BDA">
        <w:rPr>
          <w:rFonts w:ascii="Arial" w:hAnsi="Arial" w:cs="Arial"/>
          <w:sz w:val="18"/>
          <w:szCs w:val="18"/>
        </w:rPr>
        <w:t xml:space="preserve"> Partner Wiodący dokonuje płatności w ramach projektu za pośrednictwem Banku Gospodarstwa Krajowego, na podstawie przepisów o finansach publicznych, termin 10 dni roboczych dotyczy wystawienia zlecenia płatności do Banku Gospodarstwa Krajowego od dnia zatwierdzenia zestawienia, o którym mowa w ust. 11 pkt 1 Umowy przez Partnera Wiodącego. W zakresie dotacji celowej termin dotyczy 10 dni roboczych od dnia zatwierdzenia ww. zestawienia przez Partnera Wiodącego</w:t>
      </w:r>
      <w:r w:rsidR="00691E70"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19">
    <w:p w14:paraId="3613D016" w14:textId="14348706" w:rsidR="002949B3" w:rsidRPr="00A60872" w:rsidRDefault="002949B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Przepis nie dotyczy sytuacji, gdy przepisy odrębne wymagają przepływu środków przez rachunek dochodów podmiotu tworzącego partnerstwo, lub gdy wypłata środków odbywać się będzie z ogólnego rachunku bankowego utworzonego przez I</w:t>
      </w:r>
      <w:r w:rsidR="007403E3">
        <w:rPr>
          <w:rFonts w:ascii="Arial" w:hAnsi="Arial" w:cs="Arial"/>
          <w:sz w:val="18"/>
          <w:szCs w:val="18"/>
          <w:lang w:val="pl-PL"/>
        </w:rPr>
        <w:t>P</w:t>
      </w:r>
      <w:r w:rsidRPr="00276BDA">
        <w:rPr>
          <w:rFonts w:ascii="Arial" w:hAnsi="Arial" w:cs="Arial"/>
          <w:sz w:val="18"/>
          <w:szCs w:val="18"/>
        </w:rPr>
        <w:t>.</w:t>
      </w:r>
    </w:p>
  </w:footnote>
  <w:footnote w:id="20">
    <w:p w14:paraId="31229D7B" w14:textId="77777777" w:rsidR="00095B30" w:rsidRPr="00A60872" w:rsidRDefault="00095B3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</w:rPr>
        <w:t>Nie dotyczy partnerów będących jednostkami sektora finansów publicznych. Należy dostosować do uregulowań przyjętych w ramach danego partnerstwa. Należy również wskazać formy zabezpieczenia składanego przez poszczególne podmioty oraz termin, na jaki zabezpieczenie jest ustanawiane</w:t>
      </w:r>
      <w:r w:rsidR="00691E70" w:rsidRPr="00276BDA">
        <w:rPr>
          <w:rFonts w:ascii="Arial" w:hAnsi="Arial" w:cs="Arial"/>
          <w:sz w:val="18"/>
          <w:szCs w:val="18"/>
          <w:lang w:val="pl-PL"/>
        </w:rPr>
        <w:t>.</w:t>
      </w:r>
    </w:p>
  </w:footnote>
  <w:footnote w:id="21">
    <w:p w14:paraId="18004816" w14:textId="540A7E32" w:rsidR="0033249F" w:rsidRPr="008B640E" w:rsidRDefault="0033249F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30.6.2021, str. 159-706 z </w:t>
      </w:r>
      <w:proofErr w:type="spellStart"/>
      <w:r w:rsidRPr="00760C32">
        <w:rPr>
          <w:rFonts w:ascii="Arial" w:hAnsi="Arial" w:cs="Arial"/>
          <w:sz w:val="18"/>
          <w:szCs w:val="18"/>
        </w:rPr>
        <w:t>późn</w:t>
      </w:r>
      <w:proofErr w:type="spellEnd"/>
      <w:r w:rsidRPr="00760C32">
        <w:rPr>
          <w:rFonts w:ascii="Arial" w:hAnsi="Arial" w:cs="Arial"/>
          <w:sz w:val="18"/>
          <w:szCs w:val="18"/>
        </w:rPr>
        <w:t>. zm.)</w:t>
      </w:r>
      <w:r w:rsidR="008B640E">
        <w:rPr>
          <w:rFonts w:ascii="Arial" w:hAnsi="Arial" w:cs="Arial"/>
          <w:sz w:val="18"/>
          <w:szCs w:val="18"/>
          <w:lang w:val="pl-PL"/>
        </w:rPr>
        <w:t xml:space="preserve"> (dalej: rozporządzenie ogólne)</w:t>
      </w:r>
    </w:p>
  </w:footnote>
  <w:footnote w:id="22">
    <w:p w14:paraId="5DDA23A5" w14:textId="3B37B808" w:rsidR="00892939" w:rsidRPr="00760C32" w:rsidRDefault="00892939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Należy przez to rozumieć, zgodnie z Wytycznymi dotyczącymi kwalifikowalności na lata 2021-2027, umowę odpłatną, zawartą zgodnie z zasadą konkurencyjności, o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której mowa w podrozdziale 3.2 Wytycznych, pomiędzy zamawiającym a wykonawcą, której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>przedmiotem są usługi, dostawy lub roboty budowlane przewidziane w projekcie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</w:t>
      </w:r>
      <w:r w:rsidRPr="00760C32">
        <w:rPr>
          <w:rFonts w:ascii="Arial" w:hAnsi="Arial" w:cs="Arial"/>
          <w:sz w:val="18"/>
          <w:szCs w:val="18"/>
        </w:rPr>
        <w:t xml:space="preserve">realizowanym w ramach </w:t>
      </w:r>
      <w:r w:rsidRPr="00760C32">
        <w:rPr>
          <w:rFonts w:ascii="Arial" w:hAnsi="Arial" w:cs="Arial"/>
          <w:sz w:val="18"/>
          <w:szCs w:val="18"/>
          <w:lang w:val="pl-PL"/>
        </w:rPr>
        <w:t>FEdKP</w:t>
      </w:r>
      <w:r w:rsidR="002A5A3D" w:rsidRPr="00760C32">
        <w:rPr>
          <w:rFonts w:ascii="Arial" w:hAnsi="Arial" w:cs="Arial"/>
          <w:sz w:val="18"/>
          <w:szCs w:val="18"/>
          <w:lang w:val="pl-PL"/>
        </w:rPr>
        <w:t>.</w:t>
      </w:r>
    </w:p>
  </w:footnote>
  <w:footnote w:id="23">
    <w:p w14:paraId="14965EDD" w14:textId="77777777" w:rsidR="001E317C" w:rsidRPr="00276BDA" w:rsidRDefault="001E317C" w:rsidP="001E317C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760C32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0C32">
        <w:rPr>
          <w:rFonts w:ascii="Arial" w:hAnsi="Arial" w:cs="Arial"/>
          <w:sz w:val="18"/>
          <w:szCs w:val="18"/>
        </w:rPr>
        <w:t xml:space="preserve"> 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Procedur określonych w </w:t>
      </w:r>
      <w:r w:rsidR="00D735CE" w:rsidRPr="00760C32">
        <w:rPr>
          <w:rFonts w:ascii="Arial" w:hAnsi="Arial" w:cs="Arial"/>
          <w:sz w:val="18"/>
          <w:szCs w:val="18"/>
          <w:lang w:val="pl-PL"/>
        </w:rPr>
        <w:t>tym</w:t>
      </w:r>
      <w:r w:rsidRPr="00760C32">
        <w:rPr>
          <w:rFonts w:ascii="Arial" w:hAnsi="Arial" w:cs="Arial"/>
          <w:sz w:val="18"/>
          <w:szCs w:val="18"/>
          <w:lang w:val="pl-PL"/>
        </w:rPr>
        <w:t xml:space="preserve"> paragrafie nie stosuje się do wydatków rozliczanych metodami uproszczonymi.</w:t>
      </w:r>
    </w:p>
  </w:footnote>
  <w:footnote w:id="24">
    <w:p w14:paraId="6B93696D" w14:textId="77777777" w:rsidR="00FB0F55" w:rsidRPr="00C03C06" w:rsidRDefault="00FB0F55" w:rsidP="00FB0F55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C03C0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03C06">
        <w:rPr>
          <w:rFonts w:ascii="Arial" w:hAnsi="Arial" w:cs="Arial"/>
          <w:sz w:val="18"/>
          <w:szCs w:val="18"/>
        </w:rPr>
        <w:t xml:space="preserve"> </w:t>
      </w:r>
      <w:r w:rsidRPr="00C03C06">
        <w:rPr>
          <w:rFonts w:ascii="Arial" w:hAnsi="Arial" w:cs="Arial"/>
          <w:sz w:val="18"/>
          <w:szCs w:val="18"/>
          <w:lang w:val="pl-PL"/>
        </w:rPr>
        <w:t>Opisz przyjęte w ramach partnerstwa rozwiązania dotyczące organizacji wewnętrznej partnerstwa, w tym informacje dotyczące między innymi: struktury organizacyjnej w ramach projektu, składu, roli i zakresu zadań, częstotliwości spotkań, sposobu podejmowania decyzji, sposobu dokumentowania posiedzeń i podejmowanych decyzji.</w:t>
      </w:r>
    </w:p>
  </w:footnote>
  <w:footnote w:id="25">
    <w:p w14:paraId="1E44E7DA" w14:textId="0B4D0A44" w:rsidR="00C3740E" w:rsidRPr="00276BDA" w:rsidRDefault="00C374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Całkowity koszt projektu obejmuje koszty kwalifikowane i niekwalifikowane. Koszt </w:t>
      </w:r>
      <w:r w:rsidR="00BF3184" w:rsidRPr="00276BDA">
        <w:rPr>
          <w:rFonts w:ascii="Arial" w:hAnsi="Arial" w:cs="Arial"/>
          <w:sz w:val="18"/>
          <w:szCs w:val="18"/>
          <w:lang w:val="pl-PL"/>
        </w:rPr>
        <w:t>projektu</w:t>
      </w:r>
      <w:r w:rsidRPr="00276BDA">
        <w:rPr>
          <w:rFonts w:ascii="Arial" w:hAnsi="Arial" w:cs="Arial"/>
          <w:sz w:val="18"/>
          <w:szCs w:val="18"/>
          <w:lang w:val="pl-PL"/>
        </w:rPr>
        <w:t xml:space="preserve"> należy przeliczyć według kursu Europejskiego Banku Centralnego z przedostatniego dnia pracy Komisji Europejskiej w miesiącu poprzedzającym miesiąc podpisania umowy o dofinansowanie pro</w:t>
      </w:r>
      <w:r w:rsidR="00251CFA" w:rsidRPr="00276BDA">
        <w:rPr>
          <w:rFonts w:ascii="Arial" w:hAnsi="Arial" w:cs="Arial"/>
          <w:sz w:val="18"/>
          <w:szCs w:val="18"/>
          <w:lang w:val="pl-PL"/>
        </w:rPr>
        <w:t>j</w:t>
      </w:r>
      <w:r w:rsidRPr="00276BDA">
        <w:rPr>
          <w:rFonts w:ascii="Arial" w:hAnsi="Arial" w:cs="Arial"/>
          <w:sz w:val="18"/>
          <w:szCs w:val="18"/>
          <w:lang w:val="pl-PL"/>
        </w:rPr>
        <w:t>ektu.</w:t>
      </w:r>
    </w:p>
  </w:footnote>
  <w:footnote w:id="26">
    <w:p w14:paraId="2FB6F802" w14:textId="09E40E21" w:rsidR="00DA6BD6" w:rsidRPr="00DE7BA8" w:rsidRDefault="00DA6BD6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</w:t>
      </w:r>
      <w:r w:rsidRPr="00DE7BA8">
        <w:rPr>
          <w:rFonts w:ascii="Arial" w:hAnsi="Arial" w:cs="Arial"/>
          <w:sz w:val="18"/>
          <w:szCs w:val="18"/>
          <w:lang w:val="pl-PL"/>
        </w:rPr>
        <w:t>Patrz przypis 26.</w:t>
      </w:r>
    </w:p>
  </w:footnote>
  <w:footnote w:id="27">
    <w:p w14:paraId="547F4ADE" w14:textId="2FBA247B" w:rsidR="00C57B3B" w:rsidRPr="00DE7BA8" w:rsidRDefault="00C57B3B">
      <w:pPr>
        <w:pStyle w:val="Tekstprzypisudolnego"/>
        <w:rPr>
          <w:rFonts w:ascii="Arial" w:hAnsi="Arial" w:cs="Arial"/>
          <w:sz w:val="18"/>
          <w:szCs w:val="18"/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Patrz przypis </w:t>
      </w:r>
      <w:r w:rsidR="00DA6BD6" w:rsidRPr="00DE7BA8">
        <w:rPr>
          <w:rFonts w:ascii="Arial" w:hAnsi="Arial" w:cs="Arial"/>
          <w:sz w:val="18"/>
          <w:szCs w:val="18"/>
        </w:rPr>
        <w:t>2</w:t>
      </w:r>
      <w:r w:rsidR="00DA6BD6" w:rsidRPr="00DE7BA8">
        <w:rPr>
          <w:rFonts w:ascii="Arial" w:hAnsi="Arial" w:cs="Arial"/>
          <w:sz w:val="18"/>
          <w:szCs w:val="18"/>
          <w:lang w:val="pl-PL"/>
        </w:rPr>
        <w:t>6</w:t>
      </w:r>
      <w:r w:rsidRPr="00DE7BA8">
        <w:rPr>
          <w:rFonts w:ascii="Arial" w:hAnsi="Arial" w:cs="Arial"/>
          <w:sz w:val="18"/>
          <w:szCs w:val="18"/>
        </w:rPr>
        <w:t>.</w:t>
      </w:r>
    </w:p>
  </w:footnote>
  <w:footnote w:id="28">
    <w:p w14:paraId="7251132C" w14:textId="0BA991D3" w:rsidR="00DE7BA8" w:rsidRPr="00DE7BA8" w:rsidRDefault="00DE7BA8">
      <w:pPr>
        <w:pStyle w:val="Tekstprzypisudolnego"/>
        <w:rPr>
          <w:lang w:val="pl-PL"/>
        </w:rPr>
      </w:pPr>
      <w:r w:rsidRPr="00DE7BA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DE7BA8">
        <w:rPr>
          <w:rFonts w:ascii="Arial" w:hAnsi="Arial" w:cs="Arial"/>
          <w:sz w:val="18"/>
          <w:szCs w:val="18"/>
        </w:rPr>
        <w:t xml:space="preserve"> Wydarzenia otwierające/ kończące realizację projektu lub związane z rozpoczęciem/ realizacją/ zakończeniem ważnego etapu</w:t>
      </w:r>
      <w:r w:rsidRPr="00DE7BA8">
        <w:rPr>
          <w:rFonts w:ascii="Arial" w:hAnsi="Arial" w:cs="Arial"/>
          <w:sz w:val="18"/>
          <w:szCs w:val="18"/>
          <w:lang w:val="pl-PL"/>
        </w:rPr>
        <w:t xml:space="preserve"> </w:t>
      </w:r>
      <w:r w:rsidRPr="00DE7BA8">
        <w:rPr>
          <w:rFonts w:ascii="Arial" w:hAnsi="Arial" w:cs="Arial"/>
          <w:sz w:val="18"/>
          <w:szCs w:val="18"/>
        </w:rPr>
        <w:t>projektu</w:t>
      </w:r>
      <w:r w:rsidRPr="00DE7BA8">
        <w:rPr>
          <w:rFonts w:ascii="Arial" w:hAnsi="Arial" w:cs="Arial"/>
          <w:sz w:val="18"/>
          <w:szCs w:val="18"/>
          <w:lang w:val="pl-PL"/>
        </w:rPr>
        <w:t>.</w:t>
      </w:r>
    </w:p>
  </w:footnote>
  <w:footnote w:id="29">
    <w:p w14:paraId="32681B17" w14:textId="77777777" w:rsidR="00AF4BB6" w:rsidRPr="00A60872" w:rsidRDefault="00AF4BB6">
      <w:pPr>
        <w:pStyle w:val="Tekstprzypisudolnego"/>
        <w:rPr>
          <w:lang w:val="pl-PL"/>
        </w:rPr>
      </w:pPr>
      <w:r w:rsidRPr="00A1390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13907">
        <w:rPr>
          <w:rFonts w:ascii="Arial" w:hAnsi="Arial" w:cs="Arial"/>
          <w:sz w:val="18"/>
          <w:szCs w:val="18"/>
        </w:rPr>
        <w:t xml:space="preserve"> </w:t>
      </w:r>
      <w:r w:rsidRPr="00521032">
        <w:rPr>
          <w:rFonts w:ascii="Arial" w:hAnsi="Arial" w:cs="Arial"/>
          <w:sz w:val="18"/>
          <w:szCs w:val="18"/>
        </w:rPr>
        <w:t>Uczestnik projektu oznacza osobę fizyczną, która odnosi bezpośrednio korzyści z danego projektu, przy czym nie jest odpowiedzialna ani za inicjowanie projektu, ani jednocześnie za jego inicjowanie, i wdrażanie i która nie otrzymuje wsparcia finansowego.</w:t>
      </w:r>
    </w:p>
  </w:footnote>
  <w:footnote w:id="30">
    <w:p w14:paraId="5EE3FF2B" w14:textId="77777777" w:rsidR="00D4551D" w:rsidRPr="00AB171E" w:rsidRDefault="00D4551D" w:rsidP="0000600E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6"/>
          <w:szCs w:val="16"/>
        </w:rPr>
      </w:pPr>
      <w:r w:rsidRPr="00AB171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171E">
        <w:rPr>
          <w:rFonts w:ascii="Arial" w:hAnsi="Arial" w:cs="Arial"/>
          <w:sz w:val="16"/>
          <w:szCs w:val="16"/>
        </w:rPr>
        <w:t xml:space="preserve"> </w:t>
      </w:r>
      <w:r w:rsidRPr="00276BDA">
        <w:rPr>
          <w:rStyle w:val="Odwoanieprzypisudolnego"/>
          <w:rFonts w:ascii="Arial" w:hAnsi="Arial" w:cs="Arial"/>
          <w:sz w:val="18"/>
          <w:szCs w:val="18"/>
          <w:vertAlign w:val="baseline"/>
        </w:rPr>
        <w:t>Przez kontrolę rozumie się również audyty upoważnionych organów audytowych.</w:t>
      </w:r>
    </w:p>
  </w:footnote>
  <w:footnote w:id="31">
    <w:p w14:paraId="6BC10F34" w14:textId="77777777" w:rsidR="006965B5" w:rsidRPr="009E6ACF" w:rsidRDefault="006965B5" w:rsidP="009E6ACF">
      <w:pPr>
        <w:pStyle w:val="Default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9E6AC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E6A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Umowę o partnerstwie oraz każdy z jej załączników należy</w:t>
      </w:r>
      <w:r w:rsidRPr="009E6ACF">
        <w:rPr>
          <w:rFonts w:ascii="Arial" w:hAnsi="Arial" w:cs="Arial"/>
          <w:sz w:val="16"/>
          <w:szCs w:val="16"/>
        </w:rPr>
        <w:t xml:space="preserve"> opatrz</w:t>
      </w:r>
      <w:r>
        <w:rPr>
          <w:rFonts w:ascii="Arial" w:hAnsi="Arial" w:cs="Arial"/>
          <w:sz w:val="16"/>
          <w:szCs w:val="16"/>
        </w:rPr>
        <w:t>yć</w:t>
      </w:r>
      <w:r w:rsidRPr="009E6ACF">
        <w:rPr>
          <w:rFonts w:ascii="Arial" w:hAnsi="Arial" w:cs="Arial"/>
          <w:sz w:val="16"/>
          <w:szCs w:val="16"/>
        </w:rPr>
        <w:t xml:space="preserve"> pieczęcią danego podmiotu oraz pieczęcią imienną 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(wraz ze wskazaniem funkcji/stanowiska danej/</w:t>
      </w:r>
      <w:proofErr w:type="spellStart"/>
      <w:r w:rsidRPr="009E6ACF">
        <w:rPr>
          <w:rFonts w:ascii="Arial" w:hAnsi="Arial" w:cs="Arial"/>
          <w:sz w:val="16"/>
          <w:szCs w:val="16"/>
        </w:rPr>
        <w:t>ch</w:t>
      </w:r>
      <w:proofErr w:type="spellEnd"/>
      <w:r w:rsidRPr="009E6ACF">
        <w:rPr>
          <w:rFonts w:ascii="Arial" w:hAnsi="Arial" w:cs="Arial"/>
          <w:sz w:val="16"/>
          <w:szCs w:val="16"/>
        </w:rPr>
        <w:t xml:space="preserve"> osoby/osób). </w:t>
      </w:r>
      <w:r w:rsidR="00C3129C">
        <w:rPr>
          <w:rFonts w:ascii="Arial" w:hAnsi="Arial" w:cs="Arial"/>
          <w:sz w:val="16"/>
          <w:szCs w:val="16"/>
        </w:rPr>
        <w:t>Gdy nie ma</w:t>
      </w:r>
      <w:r w:rsidRPr="009E6ACF">
        <w:rPr>
          <w:rFonts w:ascii="Arial" w:hAnsi="Arial" w:cs="Arial"/>
          <w:sz w:val="16"/>
          <w:szCs w:val="16"/>
        </w:rPr>
        <w:t xml:space="preserve"> imiennej pieczęci wymagany jest czytelny podpis (czytelnie imię i nazwisko) </w:t>
      </w:r>
      <w:r w:rsidRPr="00D10408">
        <w:rPr>
          <w:rFonts w:ascii="Arial" w:hAnsi="Arial" w:cs="Arial"/>
          <w:sz w:val="16"/>
          <w:szCs w:val="16"/>
        </w:rPr>
        <w:t xml:space="preserve">osoby/osób </w:t>
      </w:r>
      <w:r>
        <w:rPr>
          <w:rFonts w:ascii="Arial" w:hAnsi="Arial" w:cs="Arial"/>
          <w:sz w:val="16"/>
          <w:szCs w:val="16"/>
        </w:rPr>
        <w:t>uprawnionej/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do reprezentowania danego Partnera</w:t>
      </w:r>
      <w:r w:rsidRPr="009E6ACF">
        <w:rPr>
          <w:rFonts w:ascii="Arial" w:hAnsi="Arial" w:cs="Arial"/>
          <w:sz w:val="16"/>
          <w:szCs w:val="16"/>
        </w:rPr>
        <w:t xml:space="preserve"> wraz ze wskazaniem funkcji/stanowiska danej osoby/osób.</w:t>
      </w:r>
      <w:r>
        <w:rPr>
          <w:rFonts w:ascii="Arial" w:hAnsi="Arial" w:cs="Arial"/>
          <w:sz w:val="16"/>
          <w:szCs w:val="16"/>
        </w:rPr>
        <w:t xml:space="preserve"> Każdorazowo podpis musi być własnoręczny.</w:t>
      </w:r>
    </w:p>
  </w:footnote>
  <w:footnote w:id="32">
    <w:p w14:paraId="68711E06" w14:textId="77777777" w:rsidR="007D6196" w:rsidRPr="00191861" w:rsidRDefault="007D6196" w:rsidP="009E6ACF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1918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91861">
        <w:rPr>
          <w:rFonts w:ascii="Arial" w:hAnsi="Arial" w:cs="Arial"/>
          <w:sz w:val="16"/>
          <w:szCs w:val="16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Harmonogram płatności należy wypełnić niezależnie od systemu rozliczeń przyjętego między</w:t>
      </w:r>
      <w:r w:rsidR="00D84C09">
        <w:rPr>
          <w:rFonts w:ascii="Arial" w:hAnsi="Arial" w:cs="Arial"/>
          <w:sz w:val="16"/>
          <w:szCs w:val="16"/>
          <w:lang w:val="pl-PL"/>
        </w:rPr>
        <w:t xml:space="preserve"> </w:t>
      </w:r>
      <w:r w:rsidRPr="00191861">
        <w:rPr>
          <w:rFonts w:ascii="Arial" w:hAnsi="Arial" w:cs="Arial"/>
          <w:sz w:val="16"/>
          <w:szCs w:val="16"/>
          <w:lang w:val="pl-PL"/>
        </w:rPr>
        <w:t>Partnerami – zarówno dla systemu zaliczkowego, jak i systemu refundacyjnego.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29699" w14:textId="77777777" w:rsidR="009A4BC2" w:rsidRDefault="009A4B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8E57F" w14:textId="77777777" w:rsidR="00D4551D" w:rsidRDefault="00D4551D" w:rsidP="00F803DC">
    <w:pPr>
      <w:pStyle w:val="Nagwek"/>
      <w:tabs>
        <w:tab w:val="clear" w:pos="9072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204B9" w14:textId="46796710" w:rsidR="00D4551D" w:rsidRDefault="00A87EF3">
    <w:pPr>
      <w:pStyle w:val="Nagwek"/>
    </w:pPr>
    <w:r w:rsidRPr="00535D0F">
      <w:rPr>
        <w:noProof/>
      </w:rPr>
      <w:drawing>
        <wp:inline distT="0" distB="0" distL="0" distR="0" wp14:anchorId="2564FB98" wp14:editId="11856B7D">
          <wp:extent cx="5762625" cy="533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7F74D5D"/>
    <w:multiLevelType w:val="hybridMultilevel"/>
    <w:tmpl w:val="DBFCF2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14EE4"/>
    <w:multiLevelType w:val="hybridMultilevel"/>
    <w:tmpl w:val="288CD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92C7A"/>
    <w:multiLevelType w:val="hybridMultilevel"/>
    <w:tmpl w:val="6660D56C"/>
    <w:lvl w:ilvl="0" w:tplc="1806E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E53999"/>
    <w:multiLevelType w:val="hybridMultilevel"/>
    <w:tmpl w:val="0834FF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88C328">
      <w:start w:val="1"/>
      <w:numFmt w:val="decimal"/>
      <w:lvlText w:val="%2)"/>
      <w:lvlJc w:val="left"/>
      <w:pPr>
        <w:ind w:left="786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477596F"/>
    <w:multiLevelType w:val="hybridMultilevel"/>
    <w:tmpl w:val="271263F0"/>
    <w:lvl w:ilvl="0" w:tplc="04150011">
      <w:start w:val="1"/>
      <w:numFmt w:val="decimal"/>
      <w:lvlText w:val="%1)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  <w:rPr>
        <w:rFonts w:cs="Times New Roman"/>
      </w:rPr>
    </w:lvl>
  </w:abstractNum>
  <w:abstractNum w:abstractNumId="7" w15:restartNumberingAfterBreak="0">
    <w:nsid w:val="165D34B1"/>
    <w:multiLevelType w:val="hybridMultilevel"/>
    <w:tmpl w:val="6E029E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25B8"/>
    <w:multiLevelType w:val="hybridMultilevel"/>
    <w:tmpl w:val="93D0FB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3A40B15"/>
    <w:multiLevelType w:val="hybridMultilevel"/>
    <w:tmpl w:val="88C0B50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80160C9"/>
    <w:multiLevelType w:val="hybridMultilevel"/>
    <w:tmpl w:val="A620C0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D501E21"/>
    <w:multiLevelType w:val="hybridMultilevel"/>
    <w:tmpl w:val="1988BC1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FF3E4E"/>
    <w:multiLevelType w:val="hybridMultilevel"/>
    <w:tmpl w:val="D8A2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D26"/>
    <w:multiLevelType w:val="hybridMultilevel"/>
    <w:tmpl w:val="700A9F12"/>
    <w:lvl w:ilvl="0" w:tplc="FFFFFFF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ED271F4"/>
    <w:multiLevelType w:val="hybridMultilevel"/>
    <w:tmpl w:val="0EF8A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42434A"/>
    <w:multiLevelType w:val="hybridMultilevel"/>
    <w:tmpl w:val="73703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6140C"/>
    <w:multiLevelType w:val="hybridMultilevel"/>
    <w:tmpl w:val="A8E4D3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7FF5EED"/>
    <w:multiLevelType w:val="hybridMultilevel"/>
    <w:tmpl w:val="D6F885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7">
      <w:start w:val="1"/>
      <w:numFmt w:val="lowerLetter"/>
      <w:lvlText w:val="%3)"/>
      <w:lvlJc w:val="lef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8141D96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822"/>
        </w:tabs>
        <w:ind w:left="822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709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0" w15:restartNumberingAfterBreak="0">
    <w:nsid w:val="389D310B"/>
    <w:multiLevelType w:val="hybridMultilevel"/>
    <w:tmpl w:val="39C460B8"/>
    <w:lvl w:ilvl="0" w:tplc="A03A4DDC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CEE302F"/>
    <w:multiLevelType w:val="hybridMultilevel"/>
    <w:tmpl w:val="4C421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841A8"/>
    <w:multiLevelType w:val="hybridMultilevel"/>
    <w:tmpl w:val="2340B90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50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748E"/>
    <w:multiLevelType w:val="hybridMultilevel"/>
    <w:tmpl w:val="933879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4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1496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5" w15:restartNumberingAfterBreak="0">
    <w:nsid w:val="4F1179E7"/>
    <w:multiLevelType w:val="multilevel"/>
    <w:tmpl w:val="2CE80C36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2C04607"/>
    <w:multiLevelType w:val="hybridMultilevel"/>
    <w:tmpl w:val="D9AAF3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88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AE601E3"/>
    <w:multiLevelType w:val="hybridMultilevel"/>
    <w:tmpl w:val="0D04A0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13C26"/>
    <w:multiLevelType w:val="hybridMultilevel"/>
    <w:tmpl w:val="AE6A9A8C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8FD43E3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  <w:rPr>
        <w:rFonts w:cs="Times New Roman"/>
      </w:r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6B72ED3"/>
    <w:multiLevelType w:val="hybridMultilevel"/>
    <w:tmpl w:val="290E45D6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8B92B1E"/>
    <w:multiLevelType w:val="hybridMultilevel"/>
    <w:tmpl w:val="1BB0A30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DEF1402"/>
    <w:multiLevelType w:val="hybridMultilevel"/>
    <w:tmpl w:val="2DB285A6"/>
    <w:lvl w:ilvl="0" w:tplc="BC327A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B88A171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305DBC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4"/>
  </w:num>
  <w:num w:numId="9">
    <w:abstractNumId w:val="1"/>
  </w:num>
  <w:num w:numId="10">
    <w:abstractNumId w:val="6"/>
  </w:num>
  <w:num w:numId="11">
    <w:abstractNumId w:val="20"/>
  </w:num>
  <w:num w:numId="12">
    <w:abstractNumId w:val="31"/>
  </w:num>
  <w:num w:numId="13">
    <w:abstractNumId w:val="5"/>
  </w:num>
  <w:num w:numId="14">
    <w:abstractNumId w:val="32"/>
  </w:num>
  <w:num w:numId="15">
    <w:abstractNumId w:val="18"/>
  </w:num>
  <w:num w:numId="16">
    <w:abstractNumId w:val="13"/>
  </w:num>
  <w:num w:numId="17">
    <w:abstractNumId w:val="25"/>
  </w:num>
  <w:num w:numId="18">
    <w:abstractNumId w:val="14"/>
  </w:num>
  <w:num w:numId="19">
    <w:abstractNumId w:val="11"/>
  </w:num>
  <w:num w:numId="20">
    <w:abstractNumId w:val="15"/>
  </w:num>
  <w:num w:numId="21">
    <w:abstractNumId w:val="19"/>
  </w:num>
  <w:num w:numId="22">
    <w:abstractNumId w:val="23"/>
  </w:num>
  <w:num w:numId="23">
    <w:abstractNumId w:val="17"/>
  </w:num>
  <w:num w:numId="24">
    <w:abstractNumId w:val="8"/>
  </w:num>
  <w:num w:numId="25">
    <w:abstractNumId w:val="2"/>
  </w:num>
  <w:num w:numId="26">
    <w:abstractNumId w:val="12"/>
  </w:num>
  <w:num w:numId="27">
    <w:abstractNumId w:val="28"/>
  </w:num>
  <w:num w:numId="28">
    <w:abstractNumId w:val="16"/>
  </w:num>
  <w:num w:numId="29">
    <w:abstractNumId w:val="7"/>
  </w:num>
  <w:num w:numId="30">
    <w:abstractNumId w:val="26"/>
  </w:num>
  <w:num w:numId="31">
    <w:abstractNumId w:val="9"/>
  </w:num>
  <w:num w:numId="32">
    <w:abstractNumId w:val="21"/>
  </w:num>
  <w:num w:numId="33">
    <w:abstractNumId w:val="4"/>
  </w:num>
  <w:num w:numId="34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D8"/>
    <w:rsid w:val="00002829"/>
    <w:rsid w:val="0000374F"/>
    <w:rsid w:val="0000415F"/>
    <w:rsid w:val="00005C2C"/>
    <w:rsid w:val="0000600E"/>
    <w:rsid w:val="00006DF9"/>
    <w:rsid w:val="000079DB"/>
    <w:rsid w:val="00011BDE"/>
    <w:rsid w:val="000125F3"/>
    <w:rsid w:val="000137C9"/>
    <w:rsid w:val="0001458C"/>
    <w:rsid w:val="00014773"/>
    <w:rsid w:val="00015F31"/>
    <w:rsid w:val="0001659D"/>
    <w:rsid w:val="000166C7"/>
    <w:rsid w:val="000173A7"/>
    <w:rsid w:val="00020D78"/>
    <w:rsid w:val="000237CD"/>
    <w:rsid w:val="00023CDA"/>
    <w:rsid w:val="00024B80"/>
    <w:rsid w:val="00025482"/>
    <w:rsid w:val="00027900"/>
    <w:rsid w:val="00030210"/>
    <w:rsid w:val="000305DC"/>
    <w:rsid w:val="00032770"/>
    <w:rsid w:val="00033248"/>
    <w:rsid w:val="000357FA"/>
    <w:rsid w:val="0003588B"/>
    <w:rsid w:val="00035A37"/>
    <w:rsid w:val="00040319"/>
    <w:rsid w:val="00041263"/>
    <w:rsid w:val="00041ED7"/>
    <w:rsid w:val="000435D8"/>
    <w:rsid w:val="00044408"/>
    <w:rsid w:val="00045954"/>
    <w:rsid w:val="00045BC2"/>
    <w:rsid w:val="000460E3"/>
    <w:rsid w:val="00046263"/>
    <w:rsid w:val="00046531"/>
    <w:rsid w:val="00046EEF"/>
    <w:rsid w:val="0004712E"/>
    <w:rsid w:val="00047E60"/>
    <w:rsid w:val="00050D5E"/>
    <w:rsid w:val="000540A4"/>
    <w:rsid w:val="0005431A"/>
    <w:rsid w:val="00054E92"/>
    <w:rsid w:val="00055BD0"/>
    <w:rsid w:val="0005625B"/>
    <w:rsid w:val="00057448"/>
    <w:rsid w:val="00057F6A"/>
    <w:rsid w:val="00063EB2"/>
    <w:rsid w:val="000645F2"/>
    <w:rsid w:val="00065F2E"/>
    <w:rsid w:val="00067A8D"/>
    <w:rsid w:val="000701EB"/>
    <w:rsid w:val="00070B96"/>
    <w:rsid w:val="00071F2E"/>
    <w:rsid w:val="00072DB3"/>
    <w:rsid w:val="00072DE8"/>
    <w:rsid w:val="000738C4"/>
    <w:rsid w:val="00074344"/>
    <w:rsid w:val="0007479B"/>
    <w:rsid w:val="00075314"/>
    <w:rsid w:val="000755D0"/>
    <w:rsid w:val="0007566A"/>
    <w:rsid w:val="000802AF"/>
    <w:rsid w:val="0008138F"/>
    <w:rsid w:val="0008166F"/>
    <w:rsid w:val="00081DFE"/>
    <w:rsid w:val="00081E62"/>
    <w:rsid w:val="000852C8"/>
    <w:rsid w:val="00092FE8"/>
    <w:rsid w:val="00094D8B"/>
    <w:rsid w:val="00095456"/>
    <w:rsid w:val="00095B30"/>
    <w:rsid w:val="00095FD8"/>
    <w:rsid w:val="000A0122"/>
    <w:rsid w:val="000A0D30"/>
    <w:rsid w:val="000A1728"/>
    <w:rsid w:val="000A203D"/>
    <w:rsid w:val="000A2090"/>
    <w:rsid w:val="000A352F"/>
    <w:rsid w:val="000A48CD"/>
    <w:rsid w:val="000A4FAC"/>
    <w:rsid w:val="000A7C87"/>
    <w:rsid w:val="000B0A27"/>
    <w:rsid w:val="000B0E69"/>
    <w:rsid w:val="000B2A4E"/>
    <w:rsid w:val="000B4B09"/>
    <w:rsid w:val="000B4C5D"/>
    <w:rsid w:val="000B60BF"/>
    <w:rsid w:val="000B6177"/>
    <w:rsid w:val="000C3B7C"/>
    <w:rsid w:val="000C465E"/>
    <w:rsid w:val="000C6B9D"/>
    <w:rsid w:val="000D0F75"/>
    <w:rsid w:val="000D15CB"/>
    <w:rsid w:val="000D2466"/>
    <w:rsid w:val="000D2E71"/>
    <w:rsid w:val="000D3AFD"/>
    <w:rsid w:val="000D5867"/>
    <w:rsid w:val="000D5903"/>
    <w:rsid w:val="000D5CE8"/>
    <w:rsid w:val="000D6C93"/>
    <w:rsid w:val="000D6DD3"/>
    <w:rsid w:val="000D7F03"/>
    <w:rsid w:val="000E0ACB"/>
    <w:rsid w:val="000E515F"/>
    <w:rsid w:val="000E6CAA"/>
    <w:rsid w:val="000E7194"/>
    <w:rsid w:val="000E7E4C"/>
    <w:rsid w:val="000E7E5C"/>
    <w:rsid w:val="000F2C34"/>
    <w:rsid w:val="000F3440"/>
    <w:rsid w:val="000F35BC"/>
    <w:rsid w:val="000F3ABF"/>
    <w:rsid w:val="000F40C2"/>
    <w:rsid w:val="000F747A"/>
    <w:rsid w:val="00101811"/>
    <w:rsid w:val="00102757"/>
    <w:rsid w:val="0010279D"/>
    <w:rsid w:val="0010415D"/>
    <w:rsid w:val="001042A7"/>
    <w:rsid w:val="00105AA2"/>
    <w:rsid w:val="00105BF3"/>
    <w:rsid w:val="00105C96"/>
    <w:rsid w:val="001066DD"/>
    <w:rsid w:val="00106819"/>
    <w:rsid w:val="00107423"/>
    <w:rsid w:val="0010765C"/>
    <w:rsid w:val="001137ED"/>
    <w:rsid w:val="001138E9"/>
    <w:rsid w:val="001147FB"/>
    <w:rsid w:val="001154C2"/>
    <w:rsid w:val="00116EE9"/>
    <w:rsid w:val="00117D67"/>
    <w:rsid w:val="00121536"/>
    <w:rsid w:val="001217B7"/>
    <w:rsid w:val="001219EA"/>
    <w:rsid w:val="00122582"/>
    <w:rsid w:val="0012733B"/>
    <w:rsid w:val="0012738E"/>
    <w:rsid w:val="00130673"/>
    <w:rsid w:val="00130CF3"/>
    <w:rsid w:val="00131E6F"/>
    <w:rsid w:val="001332D8"/>
    <w:rsid w:val="0013678F"/>
    <w:rsid w:val="00137383"/>
    <w:rsid w:val="0014035E"/>
    <w:rsid w:val="00140F71"/>
    <w:rsid w:val="00141D25"/>
    <w:rsid w:val="00142C80"/>
    <w:rsid w:val="00143211"/>
    <w:rsid w:val="00143B42"/>
    <w:rsid w:val="0014497F"/>
    <w:rsid w:val="00144BA0"/>
    <w:rsid w:val="0014728D"/>
    <w:rsid w:val="00147456"/>
    <w:rsid w:val="001477CC"/>
    <w:rsid w:val="00147B8B"/>
    <w:rsid w:val="001534D7"/>
    <w:rsid w:val="00154262"/>
    <w:rsid w:val="00162240"/>
    <w:rsid w:val="001622B5"/>
    <w:rsid w:val="001627C4"/>
    <w:rsid w:val="00162B46"/>
    <w:rsid w:val="00163AEC"/>
    <w:rsid w:val="00163C62"/>
    <w:rsid w:val="0016449D"/>
    <w:rsid w:val="001648AB"/>
    <w:rsid w:val="00165816"/>
    <w:rsid w:val="0016679F"/>
    <w:rsid w:val="001669B6"/>
    <w:rsid w:val="001669F7"/>
    <w:rsid w:val="001732A0"/>
    <w:rsid w:val="00173AEF"/>
    <w:rsid w:val="00175FD9"/>
    <w:rsid w:val="00176D71"/>
    <w:rsid w:val="001779F4"/>
    <w:rsid w:val="001803B3"/>
    <w:rsid w:val="0018055F"/>
    <w:rsid w:val="00180F74"/>
    <w:rsid w:val="0018212E"/>
    <w:rsid w:val="00182E63"/>
    <w:rsid w:val="001846C5"/>
    <w:rsid w:val="00186703"/>
    <w:rsid w:val="00186B19"/>
    <w:rsid w:val="001875B9"/>
    <w:rsid w:val="00190118"/>
    <w:rsid w:val="00190776"/>
    <w:rsid w:val="001909B8"/>
    <w:rsid w:val="00191861"/>
    <w:rsid w:val="00191E4B"/>
    <w:rsid w:val="0019247E"/>
    <w:rsid w:val="00192D5C"/>
    <w:rsid w:val="001933E3"/>
    <w:rsid w:val="001936D8"/>
    <w:rsid w:val="0019725F"/>
    <w:rsid w:val="001A020B"/>
    <w:rsid w:val="001A145F"/>
    <w:rsid w:val="001A19FD"/>
    <w:rsid w:val="001A1B89"/>
    <w:rsid w:val="001A644A"/>
    <w:rsid w:val="001A6A8A"/>
    <w:rsid w:val="001A7091"/>
    <w:rsid w:val="001A76DB"/>
    <w:rsid w:val="001B3054"/>
    <w:rsid w:val="001B32F1"/>
    <w:rsid w:val="001B5464"/>
    <w:rsid w:val="001B5925"/>
    <w:rsid w:val="001B5D80"/>
    <w:rsid w:val="001B6481"/>
    <w:rsid w:val="001B791C"/>
    <w:rsid w:val="001B79B0"/>
    <w:rsid w:val="001C0CF4"/>
    <w:rsid w:val="001C0FFC"/>
    <w:rsid w:val="001C1507"/>
    <w:rsid w:val="001C2CD2"/>
    <w:rsid w:val="001C2D14"/>
    <w:rsid w:val="001C48EC"/>
    <w:rsid w:val="001C4A86"/>
    <w:rsid w:val="001C54DD"/>
    <w:rsid w:val="001C6447"/>
    <w:rsid w:val="001C6CC6"/>
    <w:rsid w:val="001C711B"/>
    <w:rsid w:val="001C72E7"/>
    <w:rsid w:val="001D0B85"/>
    <w:rsid w:val="001D0D18"/>
    <w:rsid w:val="001D1736"/>
    <w:rsid w:val="001D1EA1"/>
    <w:rsid w:val="001D33FF"/>
    <w:rsid w:val="001D371A"/>
    <w:rsid w:val="001D3763"/>
    <w:rsid w:val="001D4FCA"/>
    <w:rsid w:val="001D5AF3"/>
    <w:rsid w:val="001D6218"/>
    <w:rsid w:val="001D6724"/>
    <w:rsid w:val="001D703E"/>
    <w:rsid w:val="001D799F"/>
    <w:rsid w:val="001E00C0"/>
    <w:rsid w:val="001E2D55"/>
    <w:rsid w:val="001E2FAD"/>
    <w:rsid w:val="001E317C"/>
    <w:rsid w:val="001E3756"/>
    <w:rsid w:val="001E4972"/>
    <w:rsid w:val="001E513D"/>
    <w:rsid w:val="001E5EC3"/>
    <w:rsid w:val="001E7221"/>
    <w:rsid w:val="001E7F6F"/>
    <w:rsid w:val="001F1B9A"/>
    <w:rsid w:val="001F1E8E"/>
    <w:rsid w:val="001F2723"/>
    <w:rsid w:val="001F3612"/>
    <w:rsid w:val="001F3C78"/>
    <w:rsid w:val="001F3F94"/>
    <w:rsid w:val="001F53C4"/>
    <w:rsid w:val="001F56C9"/>
    <w:rsid w:val="00201AE3"/>
    <w:rsid w:val="00204E8C"/>
    <w:rsid w:val="00206069"/>
    <w:rsid w:val="00206DB8"/>
    <w:rsid w:val="0021005E"/>
    <w:rsid w:val="00210325"/>
    <w:rsid w:val="002106BA"/>
    <w:rsid w:val="00210DF3"/>
    <w:rsid w:val="00213BD3"/>
    <w:rsid w:val="00213E6B"/>
    <w:rsid w:val="00214206"/>
    <w:rsid w:val="002156B9"/>
    <w:rsid w:val="0021651E"/>
    <w:rsid w:val="00220F10"/>
    <w:rsid w:val="0022287E"/>
    <w:rsid w:val="00223087"/>
    <w:rsid w:val="00226B1E"/>
    <w:rsid w:val="002276AF"/>
    <w:rsid w:val="002311FF"/>
    <w:rsid w:val="00233213"/>
    <w:rsid w:val="00233534"/>
    <w:rsid w:val="00234581"/>
    <w:rsid w:val="0023486A"/>
    <w:rsid w:val="00235AA2"/>
    <w:rsid w:val="0023706F"/>
    <w:rsid w:val="0023753D"/>
    <w:rsid w:val="00241665"/>
    <w:rsid w:val="002435BE"/>
    <w:rsid w:val="00243A27"/>
    <w:rsid w:val="00244CD2"/>
    <w:rsid w:val="00245177"/>
    <w:rsid w:val="00246112"/>
    <w:rsid w:val="002465AA"/>
    <w:rsid w:val="00246722"/>
    <w:rsid w:val="002470BD"/>
    <w:rsid w:val="00247115"/>
    <w:rsid w:val="002506E5"/>
    <w:rsid w:val="002508AA"/>
    <w:rsid w:val="00251CFA"/>
    <w:rsid w:val="00254A25"/>
    <w:rsid w:val="002555B7"/>
    <w:rsid w:val="002615D0"/>
    <w:rsid w:val="0026216F"/>
    <w:rsid w:val="00263C45"/>
    <w:rsid w:val="00264738"/>
    <w:rsid w:val="00264919"/>
    <w:rsid w:val="002666C2"/>
    <w:rsid w:val="002700E0"/>
    <w:rsid w:val="00270338"/>
    <w:rsid w:val="002706B5"/>
    <w:rsid w:val="00270BF4"/>
    <w:rsid w:val="00272061"/>
    <w:rsid w:val="00272F38"/>
    <w:rsid w:val="0027350B"/>
    <w:rsid w:val="00275E08"/>
    <w:rsid w:val="0027622C"/>
    <w:rsid w:val="00276BDA"/>
    <w:rsid w:val="00277B6D"/>
    <w:rsid w:val="0028028A"/>
    <w:rsid w:val="0028044F"/>
    <w:rsid w:val="002805FA"/>
    <w:rsid w:val="00281843"/>
    <w:rsid w:val="00283E69"/>
    <w:rsid w:val="0028471E"/>
    <w:rsid w:val="00285F11"/>
    <w:rsid w:val="002873EA"/>
    <w:rsid w:val="002874BA"/>
    <w:rsid w:val="002876DA"/>
    <w:rsid w:val="00290401"/>
    <w:rsid w:val="00290D48"/>
    <w:rsid w:val="00292366"/>
    <w:rsid w:val="00294545"/>
    <w:rsid w:val="002949B3"/>
    <w:rsid w:val="002964D3"/>
    <w:rsid w:val="00296E5D"/>
    <w:rsid w:val="002975DC"/>
    <w:rsid w:val="00297660"/>
    <w:rsid w:val="0029766F"/>
    <w:rsid w:val="002A0083"/>
    <w:rsid w:val="002A057F"/>
    <w:rsid w:val="002A1B52"/>
    <w:rsid w:val="002A36BD"/>
    <w:rsid w:val="002A53A8"/>
    <w:rsid w:val="002A5981"/>
    <w:rsid w:val="002A5A3D"/>
    <w:rsid w:val="002A6771"/>
    <w:rsid w:val="002A721A"/>
    <w:rsid w:val="002B0327"/>
    <w:rsid w:val="002B132B"/>
    <w:rsid w:val="002B24E2"/>
    <w:rsid w:val="002B37E9"/>
    <w:rsid w:val="002B42B2"/>
    <w:rsid w:val="002B45EB"/>
    <w:rsid w:val="002B4AC1"/>
    <w:rsid w:val="002B54F5"/>
    <w:rsid w:val="002B5A31"/>
    <w:rsid w:val="002B6ACF"/>
    <w:rsid w:val="002B748C"/>
    <w:rsid w:val="002B78AD"/>
    <w:rsid w:val="002C034C"/>
    <w:rsid w:val="002C48FD"/>
    <w:rsid w:val="002C4B1B"/>
    <w:rsid w:val="002C4D01"/>
    <w:rsid w:val="002C5C1C"/>
    <w:rsid w:val="002C6A91"/>
    <w:rsid w:val="002D00BC"/>
    <w:rsid w:val="002D0997"/>
    <w:rsid w:val="002D2A9B"/>
    <w:rsid w:val="002D2B24"/>
    <w:rsid w:val="002D2D37"/>
    <w:rsid w:val="002D336B"/>
    <w:rsid w:val="002D3426"/>
    <w:rsid w:val="002D69FE"/>
    <w:rsid w:val="002D7CA4"/>
    <w:rsid w:val="002E2294"/>
    <w:rsid w:val="002E2CDF"/>
    <w:rsid w:val="002E31EE"/>
    <w:rsid w:val="002E445C"/>
    <w:rsid w:val="002E474C"/>
    <w:rsid w:val="002E4B35"/>
    <w:rsid w:val="002F05B8"/>
    <w:rsid w:val="002F0DE2"/>
    <w:rsid w:val="002F2094"/>
    <w:rsid w:val="002F285A"/>
    <w:rsid w:val="002F2CC2"/>
    <w:rsid w:val="002F3253"/>
    <w:rsid w:val="002F342C"/>
    <w:rsid w:val="002F40DD"/>
    <w:rsid w:val="002F458A"/>
    <w:rsid w:val="002F4939"/>
    <w:rsid w:val="002F549A"/>
    <w:rsid w:val="002F5F86"/>
    <w:rsid w:val="002F6A25"/>
    <w:rsid w:val="002F7F38"/>
    <w:rsid w:val="003014B5"/>
    <w:rsid w:val="00302219"/>
    <w:rsid w:val="0030331A"/>
    <w:rsid w:val="00303785"/>
    <w:rsid w:val="00304D26"/>
    <w:rsid w:val="00305554"/>
    <w:rsid w:val="00306178"/>
    <w:rsid w:val="0031022E"/>
    <w:rsid w:val="00313289"/>
    <w:rsid w:val="00313550"/>
    <w:rsid w:val="0031621C"/>
    <w:rsid w:val="00316588"/>
    <w:rsid w:val="00317491"/>
    <w:rsid w:val="003174D3"/>
    <w:rsid w:val="00317E2E"/>
    <w:rsid w:val="00317E4F"/>
    <w:rsid w:val="0032006E"/>
    <w:rsid w:val="00322CC4"/>
    <w:rsid w:val="00323CE4"/>
    <w:rsid w:val="00327B7C"/>
    <w:rsid w:val="00327DD0"/>
    <w:rsid w:val="003303C2"/>
    <w:rsid w:val="0033085A"/>
    <w:rsid w:val="003314DE"/>
    <w:rsid w:val="0033249F"/>
    <w:rsid w:val="003333EC"/>
    <w:rsid w:val="00333404"/>
    <w:rsid w:val="00333D7F"/>
    <w:rsid w:val="0033463E"/>
    <w:rsid w:val="003350F0"/>
    <w:rsid w:val="00335FBB"/>
    <w:rsid w:val="0033600A"/>
    <w:rsid w:val="00336BC7"/>
    <w:rsid w:val="00340586"/>
    <w:rsid w:val="00340DB3"/>
    <w:rsid w:val="00340F06"/>
    <w:rsid w:val="00342319"/>
    <w:rsid w:val="0034232E"/>
    <w:rsid w:val="00342424"/>
    <w:rsid w:val="003448A0"/>
    <w:rsid w:val="00344CCB"/>
    <w:rsid w:val="003475C5"/>
    <w:rsid w:val="00347641"/>
    <w:rsid w:val="00347F09"/>
    <w:rsid w:val="00352FD1"/>
    <w:rsid w:val="00353DA6"/>
    <w:rsid w:val="00356055"/>
    <w:rsid w:val="00356F6D"/>
    <w:rsid w:val="00357A94"/>
    <w:rsid w:val="00357C54"/>
    <w:rsid w:val="003604E8"/>
    <w:rsid w:val="003612B3"/>
    <w:rsid w:val="00362B7B"/>
    <w:rsid w:val="003641EE"/>
    <w:rsid w:val="0036488A"/>
    <w:rsid w:val="0036592B"/>
    <w:rsid w:val="0036633F"/>
    <w:rsid w:val="00366B71"/>
    <w:rsid w:val="003700A1"/>
    <w:rsid w:val="00370671"/>
    <w:rsid w:val="00370A0D"/>
    <w:rsid w:val="0037209B"/>
    <w:rsid w:val="00372574"/>
    <w:rsid w:val="003726AB"/>
    <w:rsid w:val="003737EB"/>
    <w:rsid w:val="00374FDE"/>
    <w:rsid w:val="003751B6"/>
    <w:rsid w:val="003808D0"/>
    <w:rsid w:val="00382223"/>
    <w:rsid w:val="00382C11"/>
    <w:rsid w:val="00384076"/>
    <w:rsid w:val="0038498C"/>
    <w:rsid w:val="003852F5"/>
    <w:rsid w:val="00387A89"/>
    <w:rsid w:val="0039022A"/>
    <w:rsid w:val="003906CF"/>
    <w:rsid w:val="00391338"/>
    <w:rsid w:val="003917E0"/>
    <w:rsid w:val="00392FCF"/>
    <w:rsid w:val="0039446E"/>
    <w:rsid w:val="0039752C"/>
    <w:rsid w:val="003978CD"/>
    <w:rsid w:val="00397B42"/>
    <w:rsid w:val="003A3F92"/>
    <w:rsid w:val="003A5251"/>
    <w:rsid w:val="003A5290"/>
    <w:rsid w:val="003A5718"/>
    <w:rsid w:val="003A58B1"/>
    <w:rsid w:val="003A5E23"/>
    <w:rsid w:val="003A7CCC"/>
    <w:rsid w:val="003A7EFA"/>
    <w:rsid w:val="003B0933"/>
    <w:rsid w:val="003B0ACF"/>
    <w:rsid w:val="003B58F4"/>
    <w:rsid w:val="003B699A"/>
    <w:rsid w:val="003B6F15"/>
    <w:rsid w:val="003B7385"/>
    <w:rsid w:val="003B7A76"/>
    <w:rsid w:val="003C0719"/>
    <w:rsid w:val="003C1928"/>
    <w:rsid w:val="003C2D86"/>
    <w:rsid w:val="003C314D"/>
    <w:rsid w:val="003C453D"/>
    <w:rsid w:val="003C4AE2"/>
    <w:rsid w:val="003C5222"/>
    <w:rsid w:val="003C6384"/>
    <w:rsid w:val="003C6EB4"/>
    <w:rsid w:val="003C75B1"/>
    <w:rsid w:val="003D07A8"/>
    <w:rsid w:val="003D0FF8"/>
    <w:rsid w:val="003D1E5A"/>
    <w:rsid w:val="003D21C2"/>
    <w:rsid w:val="003D2486"/>
    <w:rsid w:val="003D29B3"/>
    <w:rsid w:val="003D55B5"/>
    <w:rsid w:val="003D5D17"/>
    <w:rsid w:val="003D604E"/>
    <w:rsid w:val="003D6D3C"/>
    <w:rsid w:val="003D75A9"/>
    <w:rsid w:val="003D7695"/>
    <w:rsid w:val="003D7A49"/>
    <w:rsid w:val="003E035E"/>
    <w:rsid w:val="003E1BF0"/>
    <w:rsid w:val="003E1F3D"/>
    <w:rsid w:val="003E2087"/>
    <w:rsid w:val="003E260E"/>
    <w:rsid w:val="003E3850"/>
    <w:rsid w:val="003E48D2"/>
    <w:rsid w:val="003E5DBF"/>
    <w:rsid w:val="003E6028"/>
    <w:rsid w:val="003E631E"/>
    <w:rsid w:val="003E71F1"/>
    <w:rsid w:val="003E785C"/>
    <w:rsid w:val="003E7DD2"/>
    <w:rsid w:val="003F09A5"/>
    <w:rsid w:val="003F57DF"/>
    <w:rsid w:val="003F6033"/>
    <w:rsid w:val="004002D9"/>
    <w:rsid w:val="004006F5"/>
    <w:rsid w:val="00400769"/>
    <w:rsid w:val="004025F8"/>
    <w:rsid w:val="00403B24"/>
    <w:rsid w:val="0040427D"/>
    <w:rsid w:val="00405522"/>
    <w:rsid w:val="00407C53"/>
    <w:rsid w:val="00407CDE"/>
    <w:rsid w:val="00410514"/>
    <w:rsid w:val="004110D1"/>
    <w:rsid w:val="0041307C"/>
    <w:rsid w:val="00413BC4"/>
    <w:rsid w:val="0041437F"/>
    <w:rsid w:val="00416E78"/>
    <w:rsid w:val="0041712E"/>
    <w:rsid w:val="00417FAE"/>
    <w:rsid w:val="0042157E"/>
    <w:rsid w:val="00430308"/>
    <w:rsid w:val="0043165F"/>
    <w:rsid w:val="004319AB"/>
    <w:rsid w:val="00432DCC"/>
    <w:rsid w:val="00434F49"/>
    <w:rsid w:val="00436A3A"/>
    <w:rsid w:val="00442377"/>
    <w:rsid w:val="004430F4"/>
    <w:rsid w:val="0044576B"/>
    <w:rsid w:val="00445B19"/>
    <w:rsid w:val="004464E2"/>
    <w:rsid w:val="00447A10"/>
    <w:rsid w:val="00447FB5"/>
    <w:rsid w:val="004509B9"/>
    <w:rsid w:val="00450B80"/>
    <w:rsid w:val="004513B0"/>
    <w:rsid w:val="00452E17"/>
    <w:rsid w:val="00453F57"/>
    <w:rsid w:val="00455897"/>
    <w:rsid w:val="00457359"/>
    <w:rsid w:val="0046009E"/>
    <w:rsid w:val="00460B3A"/>
    <w:rsid w:val="00462698"/>
    <w:rsid w:val="004626DD"/>
    <w:rsid w:val="00464937"/>
    <w:rsid w:val="004649F6"/>
    <w:rsid w:val="00464E37"/>
    <w:rsid w:val="004675DD"/>
    <w:rsid w:val="00467621"/>
    <w:rsid w:val="004704FB"/>
    <w:rsid w:val="0047073A"/>
    <w:rsid w:val="004717C5"/>
    <w:rsid w:val="0047208D"/>
    <w:rsid w:val="004734AF"/>
    <w:rsid w:val="00473C72"/>
    <w:rsid w:val="00473CC1"/>
    <w:rsid w:val="004741F5"/>
    <w:rsid w:val="004743B6"/>
    <w:rsid w:val="00474B5B"/>
    <w:rsid w:val="00475413"/>
    <w:rsid w:val="00475ABC"/>
    <w:rsid w:val="00476CC5"/>
    <w:rsid w:val="00481D9B"/>
    <w:rsid w:val="00483B84"/>
    <w:rsid w:val="00484595"/>
    <w:rsid w:val="00484F27"/>
    <w:rsid w:val="004856C4"/>
    <w:rsid w:val="004929EC"/>
    <w:rsid w:val="00492F8F"/>
    <w:rsid w:val="0049498B"/>
    <w:rsid w:val="004A11AF"/>
    <w:rsid w:val="004A2DFD"/>
    <w:rsid w:val="004A4364"/>
    <w:rsid w:val="004A48CD"/>
    <w:rsid w:val="004A53E8"/>
    <w:rsid w:val="004A5833"/>
    <w:rsid w:val="004A7508"/>
    <w:rsid w:val="004B0521"/>
    <w:rsid w:val="004B16EE"/>
    <w:rsid w:val="004B1CF5"/>
    <w:rsid w:val="004B1DD4"/>
    <w:rsid w:val="004B3F72"/>
    <w:rsid w:val="004B6137"/>
    <w:rsid w:val="004B6A39"/>
    <w:rsid w:val="004B6F4C"/>
    <w:rsid w:val="004B7562"/>
    <w:rsid w:val="004B7F23"/>
    <w:rsid w:val="004C0654"/>
    <w:rsid w:val="004C0A64"/>
    <w:rsid w:val="004C0F21"/>
    <w:rsid w:val="004C1643"/>
    <w:rsid w:val="004C1AEC"/>
    <w:rsid w:val="004C3839"/>
    <w:rsid w:val="004C3AD5"/>
    <w:rsid w:val="004C469E"/>
    <w:rsid w:val="004C4733"/>
    <w:rsid w:val="004C5CCA"/>
    <w:rsid w:val="004C6212"/>
    <w:rsid w:val="004D0743"/>
    <w:rsid w:val="004D0D0F"/>
    <w:rsid w:val="004D2CB8"/>
    <w:rsid w:val="004D407F"/>
    <w:rsid w:val="004D4220"/>
    <w:rsid w:val="004D6807"/>
    <w:rsid w:val="004D788A"/>
    <w:rsid w:val="004D7970"/>
    <w:rsid w:val="004E0A60"/>
    <w:rsid w:val="004E13D3"/>
    <w:rsid w:val="004E16B9"/>
    <w:rsid w:val="004E2ABE"/>
    <w:rsid w:val="004E3D7F"/>
    <w:rsid w:val="004E5DD6"/>
    <w:rsid w:val="004E5E9F"/>
    <w:rsid w:val="004E60C0"/>
    <w:rsid w:val="004F3A83"/>
    <w:rsid w:val="004F5C62"/>
    <w:rsid w:val="004F6CEA"/>
    <w:rsid w:val="005010A2"/>
    <w:rsid w:val="0050345B"/>
    <w:rsid w:val="005061FA"/>
    <w:rsid w:val="005066DF"/>
    <w:rsid w:val="00506CF8"/>
    <w:rsid w:val="005115F2"/>
    <w:rsid w:val="00511CD7"/>
    <w:rsid w:val="00512F2B"/>
    <w:rsid w:val="00513614"/>
    <w:rsid w:val="005141AD"/>
    <w:rsid w:val="00514C2D"/>
    <w:rsid w:val="0051698F"/>
    <w:rsid w:val="005172C1"/>
    <w:rsid w:val="00521032"/>
    <w:rsid w:val="005254D7"/>
    <w:rsid w:val="0052622C"/>
    <w:rsid w:val="00526241"/>
    <w:rsid w:val="00526E0A"/>
    <w:rsid w:val="005279E1"/>
    <w:rsid w:val="005300DF"/>
    <w:rsid w:val="005303B6"/>
    <w:rsid w:val="0053080A"/>
    <w:rsid w:val="00530AA7"/>
    <w:rsid w:val="005311BA"/>
    <w:rsid w:val="00531A5D"/>
    <w:rsid w:val="00531F5E"/>
    <w:rsid w:val="00531FC2"/>
    <w:rsid w:val="0053245D"/>
    <w:rsid w:val="00533E9E"/>
    <w:rsid w:val="00534403"/>
    <w:rsid w:val="00534734"/>
    <w:rsid w:val="00534815"/>
    <w:rsid w:val="00535C27"/>
    <w:rsid w:val="005366DC"/>
    <w:rsid w:val="0054018E"/>
    <w:rsid w:val="005407F2"/>
    <w:rsid w:val="00541F43"/>
    <w:rsid w:val="0054251E"/>
    <w:rsid w:val="005440CF"/>
    <w:rsid w:val="00544437"/>
    <w:rsid w:val="00544D33"/>
    <w:rsid w:val="005511AD"/>
    <w:rsid w:val="005515BA"/>
    <w:rsid w:val="00552683"/>
    <w:rsid w:val="0055291F"/>
    <w:rsid w:val="00552BEF"/>
    <w:rsid w:val="005550CC"/>
    <w:rsid w:val="0055627D"/>
    <w:rsid w:val="005566D5"/>
    <w:rsid w:val="00557736"/>
    <w:rsid w:val="00561034"/>
    <w:rsid w:val="00561D1F"/>
    <w:rsid w:val="005632BA"/>
    <w:rsid w:val="0056372F"/>
    <w:rsid w:val="005646A1"/>
    <w:rsid w:val="0056539A"/>
    <w:rsid w:val="00565789"/>
    <w:rsid w:val="00565833"/>
    <w:rsid w:val="00565CFA"/>
    <w:rsid w:val="005708E7"/>
    <w:rsid w:val="00571BB6"/>
    <w:rsid w:val="0057256D"/>
    <w:rsid w:val="00572799"/>
    <w:rsid w:val="00573B69"/>
    <w:rsid w:val="005752FB"/>
    <w:rsid w:val="00576CAF"/>
    <w:rsid w:val="00577135"/>
    <w:rsid w:val="0057747F"/>
    <w:rsid w:val="00577715"/>
    <w:rsid w:val="00577AD5"/>
    <w:rsid w:val="00577D06"/>
    <w:rsid w:val="00577E61"/>
    <w:rsid w:val="00577FF7"/>
    <w:rsid w:val="00580379"/>
    <w:rsid w:val="00581CC5"/>
    <w:rsid w:val="005839A3"/>
    <w:rsid w:val="005841AE"/>
    <w:rsid w:val="005846BF"/>
    <w:rsid w:val="00586010"/>
    <w:rsid w:val="005922FF"/>
    <w:rsid w:val="00592522"/>
    <w:rsid w:val="00593558"/>
    <w:rsid w:val="00593DFF"/>
    <w:rsid w:val="00593F67"/>
    <w:rsid w:val="005A0A22"/>
    <w:rsid w:val="005A0C11"/>
    <w:rsid w:val="005A2916"/>
    <w:rsid w:val="005A3248"/>
    <w:rsid w:val="005A48EB"/>
    <w:rsid w:val="005A49D7"/>
    <w:rsid w:val="005A4A24"/>
    <w:rsid w:val="005A4EF1"/>
    <w:rsid w:val="005A6B4B"/>
    <w:rsid w:val="005A6F40"/>
    <w:rsid w:val="005A79DF"/>
    <w:rsid w:val="005B052C"/>
    <w:rsid w:val="005B1CD0"/>
    <w:rsid w:val="005B3054"/>
    <w:rsid w:val="005B53B2"/>
    <w:rsid w:val="005B6A08"/>
    <w:rsid w:val="005B6AB7"/>
    <w:rsid w:val="005B750A"/>
    <w:rsid w:val="005B795C"/>
    <w:rsid w:val="005C022E"/>
    <w:rsid w:val="005C2F47"/>
    <w:rsid w:val="005C4EFC"/>
    <w:rsid w:val="005C7595"/>
    <w:rsid w:val="005D071A"/>
    <w:rsid w:val="005D33F0"/>
    <w:rsid w:val="005D3AE5"/>
    <w:rsid w:val="005D4E4A"/>
    <w:rsid w:val="005D63F5"/>
    <w:rsid w:val="005D6DEA"/>
    <w:rsid w:val="005E08E1"/>
    <w:rsid w:val="005E392D"/>
    <w:rsid w:val="005E495D"/>
    <w:rsid w:val="005F038C"/>
    <w:rsid w:val="005F2904"/>
    <w:rsid w:val="005F3CC2"/>
    <w:rsid w:val="005F4BD8"/>
    <w:rsid w:val="005F69E8"/>
    <w:rsid w:val="005F719A"/>
    <w:rsid w:val="005F74B2"/>
    <w:rsid w:val="00600015"/>
    <w:rsid w:val="0060186C"/>
    <w:rsid w:val="00601935"/>
    <w:rsid w:val="00602958"/>
    <w:rsid w:val="00602B92"/>
    <w:rsid w:val="006031BC"/>
    <w:rsid w:val="0060337B"/>
    <w:rsid w:val="0060498D"/>
    <w:rsid w:val="00605E98"/>
    <w:rsid w:val="00606E28"/>
    <w:rsid w:val="00611D48"/>
    <w:rsid w:val="00614391"/>
    <w:rsid w:val="00615540"/>
    <w:rsid w:val="0062052D"/>
    <w:rsid w:val="006206B2"/>
    <w:rsid w:val="006215AA"/>
    <w:rsid w:val="006215C4"/>
    <w:rsid w:val="0062178A"/>
    <w:rsid w:val="006217BD"/>
    <w:rsid w:val="00621F1C"/>
    <w:rsid w:val="0062259E"/>
    <w:rsid w:val="00622BDF"/>
    <w:rsid w:val="00624550"/>
    <w:rsid w:val="0062544D"/>
    <w:rsid w:val="00627F09"/>
    <w:rsid w:val="00631DD2"/>
    <w:rsid w:val="00631FF3"/>
    <w:rsid w:val="0063339F"/>
    <w:rsid w:val="00633D78"/>
    <w:rsid w:val="00633F95"/>
    <w:rsid w:val="006340BA"/>
    <w:rsid w:val="006378FA"/>
    <w:rsid w:val="00642B5F"/>
    <w:rsid w:val="0064309F"/>
    <w:rsid w:val="00643591"/>
    <w:rsid w:val="00647EE1"/>
    <w:rsid w:val="00650264"/>
    <w:rsid w:val="00650BF8"/>
    <w:rsid w:val="00652ABF"/>
    <w:rsid w:val="00652F99"/>
    <w:rsid w:val="0065343C"/>
    <w:rsid w:val="006543C7"/>
    <w:rsid w:val="00654951"/>
    <w:rsid w:val="00655720"/>
    <w:rsid w:val="00655E01"/>
    <w:rsid w:val="00655FCE"/>
    <w:rsid w:val="0065724A"/>
    <w:rsid w:val="006575E1"/>
    <w:rsid w:val="006634DB"/>
    <w:rsid w:val="0066431D"/>
    <w:rsid w:val="006650E8"/>
    <w:rsid w:val="00665283"/>
    <w:rsid w:val="00665C99"/>
    <w:rsid w:val="00665DAA"/>
    <w:rsid w:val="00665E05"/>
    <w:rsid w:val="006674E9"/>
    <w:rsid w:val="00667567"/>
    <w:rsid w:val="0067112B"/>
    <w:rsid w:val="0067148D"/>
    <w:rsid w:val="00672754"/>
    <w:rsid w:val="00672B6D"/>
    <w:rsid w:val="0067316C"/>
    <w:rsid w:val="00675122"/>
    <w:rsid w:val="00676428"/>
    <w:rsid w:val="0067764E"/>
    <w:rsid w:val="00677D86"/>
    <w:rsid w:val="006815B6"/>
    <w:rsid w:val="0068192D"/>
    <w:rsid w:val="00682EFF"/>
    <w:rsid w:val="006832F8"/>
    <w:rsid w:val="006835BE"/>
    <w:rsid w:val="00684A62"/>
    <w:rsid w:val="00684B70"/>
    <w:rsid w:val="0068502B"/>
    <w:rsid w:val="006853DA"/>
    <w:rsid w:val="00685734"/>
    <w:rsid w:val="00686268"/>
    <w:rsid w:val="00690974"/>
    <w:rsid w:val="00691E70"/>
    <w:rsid w:val="00693149"/>
    <w:rsid w:val="00695E1F"/>
    <w:rsid w:val="006965B5"/>
    <w:rsid w:val="006A0FFA"/>
    <w:rsid w:val="006A3B10"/>
    <w:rsid w:val="006A4831"/>
    <w:rsid w:val="006A51EB"/>
    <w:rsid w:val="006A7168"/>
    <w:rsid w:val="006B19D1"/>
    <w:rsid w:val="006B30E6"/>
    <w:rsid w:val="006B3601"/>
    <w:rsid w:val="006B49ED"/>
    <w:rsid w:val="006B7FCE"/>
    <w:rsid w:val="006C0D99"/>
    <w:rsid w:val="006C1C04"/>
    <w:rsid w:val="006C4152"/>
    <w:rsid w:val="006C433E"/>
    <w:rsid w:val="006C49C2"/>
    <w:rsid w:val="006D1D23"/>
    <w:rsid w:val="006D321A"/>
    <w:rsid w:val="006D3B0D"/>
    <w:rsid w:val="006D54AA"/>
    <w:rsid w:val="006D56A4"/>
    <w:rsid w:val="006D7F08"/>
    <w:rsid w:val="006E13BE"/>
    <w:rsid w:val="006E1D79"/>
    <w:rsid w:val="006E20FA"/>
    <w:rsid w:val="006E419C"/>
    <w:rsid w:val="006E4F52"/>
    <w:rsid w:val="006E5E6D"/>
    <w:rsid w:val="006E74AB"/>
    <w:rsid w:val="006E7DD8"/>
    <w:rsid w:val="006F0E7B"/>
    <w:rsid w:val="006F24F7"/>
    <w:rsid w:val="006F6465"/>
    <w:rsid w:val="006F6DDD"/>
    <w:rsid w:val="007020EC"/>
    <w:rsid w:val="00703C38"/>
    <w:rsid w:val="00704AEC"/>
    <w:rsid w:val="00706BE0"/>
    <w:rsid w:val="00707360"/>
    <w:rsid w:val="00710320"/>
    <w:rsid w:val="007105CE"/>
    <w:rsid w:val="0071121E"/>
    <w:rsid w:val="00713E68"/>
    <w:rsid w:val="00713FB9"/>
    <w:rsid w:val="00715CA8"/>
    <w:rsid w:val="00716E39"/>
    <w:rsid w:val="00717D31"/>
    <w:rsid w:val="007209B0"/>
    <w:rsid w:val="00720D85"/>
    <w:rsid w:val="00721F69"/>
    <w:rsid w:val="007230FD"/>
    <w:rsid w:val="00724B37"/>
    <w:rsid w:val="007250F8"/>
    <w:rsid w:val="00725618"/>
    <w:rsid w:val="00725E1B"/>
    <w:rsid w:val="007263F0"/>
    <w:rsid w:val="00730C1B"/>
    <w:rsid w:val="0073109D"/>
    <w:rsid w:val="007328A8"/>
    <w:rsid w:val="00732FD9"/>
    <w:rsid w:val="00733717"/>
    <w:rsid w:val="00733F81"/>
    <w:rsid w:val="007351BA"/>
    <w:rsid w:val="00736DD0"/>
    <w:rsid w:val="00740226"/>
    <w:rsid w:val="007403E3"/>
    <w:rsid w:val="00741117"/>
    <w:rsid w:val="007421F4"/>
    <w:rsid w:val="00745708"/>
    <w:rsid w:val="007475D8"/>
    <w:rsid w:val="0074786C"/>
    <w:rsid w:val="00747AF2"/>
    <w:rsid w:val="00747B2B"/>
    <w:rsid w:val="00752AA8"/>
    <w:rsid w:val="007542F1"/>
    <w:rsid w:val="00755980"/>
    <w:rsid w:val="007571FB"/>
    <w:rsid w:val="00757BD9"/>
    <w:rsid w:val="00760605"/>
    <w:rsid w:val="00760C32"/>
    <w:rsid w:val="00762040"/>
    <w:rsid w:val="00762536"/>
    <w:rsid w:val="0076303A"/>
    <w:rsid w:val="00763F59"/>
    <w:rsid w:val="00764A13"/>
    <w:rsid w:val="007653AA"/>
    <w:rsid w:val="00770177"/>
    <w:rsid w:val="00770370"/>
    <w:rsid w:val="00770637"/>
    <w:rsid w:val="00771A21"/>
    <w:rsid w:val="00771A79"/>
    <w:rsid w:val="007720F0"/>
    <w:rsid w:val="007726C6"/>
    <w:rsid w:val="007742CC"/>
    <w:rsid w:val="007745DE"/>
    <w:rsid w:val="00774831"/>
    <w:rsid w:val="00774896"/>
    <w:rsid w:val="007759D5"/>
    <w:rsid w:val="007762AA"/>
    <w:rsid w:val="007767A8"/>
    <w:rsid w:val="00776EAB"/>
    <w:rsid w:val="00780959"/>
    <w:rsid w:val="00782E89"/>
    <w:rsid w:val="00784CA1"/>
    <w:rsid w:val="00787A5C"/>
    <w:rsid w:val="00791E8D"/>
    <w:rsid w:val="00792FED"/>
    <w:rsid w:val="007941D3"/>
    <w:rsid w:val="00794D83"/>
    <w:rsid w:val="00795398"/>
    <w:rsid w:val="007A19B9"/>
    <w:rsid w:val="007A2E34"/>
    <w:rsid w:val="007A2F5B"/>
    <w:rsid w:val="007A4F51"/>
    <w:rsid w:val="007A505C"/>
    <w:rsid w:val="007A5745"/>
    <w:rsid w:val="007A5D0B"/>
    <w:rsid w:val="007A6F0D"/>
    <w:rsid w:val="007B02C1"/>
    <w:rsid w:val="007B0A27"/>
    <w:rsid w:val="007B0DAA"/>
    <w:rsid w:val="007B223B"/>
    <w:rsid w:val="007B2280"/>
    <w:rsid w:val="007B6FA0"/>
    <w:rsid w:val="007B73E8"/>
    <w:rsid w:val="007B7F69"/>
    <w:rsid w:val="007C03AF"/>
    <w:rsid w:val="007C0B90"/>
    <w:rsid w:val="007C1816"/>
    <w:rsid w:val="007C1A30"/>
    <w:rsid w:val="007C1CF4"/>
    <w:rsid w:val="007C3C65"/>
    <w:rsid w:val="007C40F0"/>
    <w:rsid w:val="007C4E32"/>
    <w:rsid w:val="007C67A9"/>
    <w:rsid w:val="007C75DA"/>
    <w:rsid w:val="007C7D79"/>
    <w:rsid w:val="007D0F8A"/>
    <w:rsid w:val="007D2B06"/>
    <w:rsid w:val="007D6196"/>
    <w:rsid w:val="007E29FF"/>
    <w:rsid w:val="007E4BDF"/>
    <w:rsid w:val="007E4EA5"/>
    <w:rsid w:val="007E5A1A"/>
    <w:rsid w:val="007E7592"/>
    <w:rsid w:val="007F0420"/>
    <w:rsid w:val="007F1008"/>
    <w:rsid w:val="007F16A6"/>
    <w:rsid w:val="007F3189"/>
    <w:rsid w:val="007F4586"/>
    <w:rsid w:val="007F585E"/>
    <w:rsid w:val="007F6874"/>
    <w:rsid w:val="007F6E02"/>
    <w:rsid w:val="007F6F52"/>
    <w:rsid w:val="008001BD"/>
    <w:rsid w:val="00800651"/>
    <w:rsid w:val="00801EDB"/>
    <w:rsid w:val="00804BDE"/>
    <w:rsid w:val="00804CCD"/>
    <w:rsid w:val="00807146"/>
    <w:rsid w:val="00810D7C"/>
    <w:rsid w:val="00811508"/>
    <w:rsid w:val="00811898"/>
    <w:rsid w:val="00813327"/>
    <w:rsid w:val="0081351F"/>
    <w:rsid w:val="00813CFD"/>
    <w:rsid w:val="008167C3"/>
    <w:rsid w:val="0082025C"/>
    <w:rsid w:val="0082075E"/>
    <w:rsid w:val="0082155C"/>
    <w:rsid w:val="008215D7"/>
    <w:rsid w:val="00821D24"/>
    <w:rsid w:val="0082355D"/>
    <w:rsid w:val="00823DC0"/>
    <w:rsid w:val="00824569"/>
    <w:rsid w:val="00824EE8"/>
    <w:rsid w:val="008262BE"/>
    <w:rsid w:val="0082790B"/>
    <w:rsid w:val="00831740"/>
    <w:rsid w:val="00831B8B"/>
    <w:rsid w:val="008338E5"/>
    <w:rsid w:val="008345AD"/>
    <w:rsid w:val="00835613"/>
    <w:rsid w:val="00836DFE"/>
    <w:rsid w:val="0084064E"/>
    <w:rsid w:val="00841418"/>
    <w:rsid w:val="0084243E"/>
    <w:rsid w:val="008426CA"/>
    <w:rsid w:val="00843B00"/>
    <w:rsid w:val="00844D34"/>
    <w:rsid w:val="00847754"/>
    <w:rsid w:val="00847D05"/>
    <w:rsid w:val="00847EA9"/>
    <w:rsid w:val="00847EC0"/>
    <w:rsid w:val="008509D8"/>
    <w:rsid w:val="00850BC0"/>
    <w:rsid w:val="0085235D"/>
    <w:rsid w:val="00853257"/>
    <w:rsid w:val="00853F11"/>
    <w:rsid w:val="00853FA0"/>
    <w:rsid w:val="00855E38"/>
    <w:rsid w:val="008562DB"/>
    <w:rsid w:val="008564EE"/>
    <w:rsid w:val="00860294"/>
    <w:rsid w:val="00863983"/>
    <w:rsid w:val="0086416C"/>
    <w:rsid w:val="00866282"/>
    <w:rsid w:val="00866D17"/>
    <w:rsid w:val="0086760E"/>
    <w:rsid w:val="00867B88"/>
    <w:rsid w:val="008706E3"/>
    <w:rsid w:val="008717B1"/>
    <w:rsid w:val="00872112"/>
    <w:rsid w:val="00873885"/>
    <w:rsid w:val="008752D2"/>
    <w:rsid w:val="008758BD"/>
    <w:rsid w:val="00875E36"/>
    <w:rsid w:val="0088014A"/>
    <w:rsid w:val="00880AE7"/>
    <w:rsid w:val="00880C7A"/>
    <w:rsid w:val="008810CB"/>
    <w:rsid w:val="00881525"/>
    <w:rsid w:val="008815BF"/>
    <w:rsid w:val="0088220A"/>
    <w:rsid w:val="008837FA"/>
    <w:rsid w:val="008839BA"/>
    <w:rsid w:val="00883AC1"/>
    <w:rsid w:val="00883D1B"/>
    <w:rsid w:val="00883D8E"/>
    <w:rsid w:val="00884206"/>
    <w:rsid w:val="0088607A"/>
    <w:rsid w:val="00886AB7"/>
    <w:rsid w:val="00887988"/>
    <w:rsid w:val="00891BCC"/>
    <w:rsid w:val="00891C12"/>
    <w:rsid w:val="008922FF"/>
    <w:rsid w:val="008924A8"/>
    <w:rsid w:val="00892939"/>
    <w:rsid w:val="00892C7C"/>
    <w:rsid w:val="00893F68"/>
    <w:rsid w:val="00895493"/>
    <w:rsid w:val="008A0410"/>
    <w:rsid w:val="008A0A99"/>
    <w:rsid w:val="008A53F9"/>
    <w:rsid w:val="008A5D4A"/>
    <w:rsid w:val="008A708A"/>
    <w:rsid w:val="008B1498"/>
    <w:rsid w:val="008B1A44"/>
    <w:rsid w:val="008B21C7"/>
    <w:rsid w:val="008B2345"/>
    <w:rsid w:val="008B32A6"/>
    <w:rsid w:val="008B454A"/>
    <w:rsid w:val="008B5ED6"/>
    <w:rsid w:val="008B63CB"/>
    <w:rsid w:val="008B640E"/>
    <w:rsid w:val="008B66D8"/>
    <w:rsid w:val="008C0E57"/>
    <w:rsid w:val="008C19AE"/>
    <w:rsid w:val="008C3786"/>
    <w:rsid w:val="008C3FF7"/>
    <w:rsid w:val="008C4940"/>
    <w:rsid w:val="008C6604"/>
    <w:rsid w:val="008C6FC5"/>
    <w:rsid w:val="008D00DC"/>
    <w:rsid w:val="008D190E"/>
    <w:rsid w:val="008D1EA6"/>
    <w:rsid w:val="008D2E73"/>
    <w:rsid w:val="008D386F"/>
    <w:rsid w:val="008D44C7"/>
    <w:rsid w:val="008D4D3E"/>
    <w:rsid w:val="008D628D"/>
    <w:rsid w:val="008D6910"/>
    <w:rsid w:val="008D7A8F"/>
    <w:rsid w:val="008E1A84"/>
    <w:rsid w:val="008E1F66"/>
    <w:rsid w:val="008E2BE7"/>
    <w:rsid w:val="008E6DC2"/>
    <w:rsid w:val="008E7A15"/>
    <w:rsid w:val="008E7C63"/>
    <w:rsid w:val="008F007D"/>
    <w:rsid w:val="008F0BE5"/>
    <w:rsid w:val="008F10F0"/>
    <w:rsid w:val="008F28F4"/>
    <w:rsid w:val="008F2D95"/>
    <w:rsid w:val="008F3FCA"/>
    <w:rsid w:val="00900597"/>
    <w:rsid w:val="00900701"/>
    <w:rsid w:val="00901C37"/>
    <w:rsid w:val="009022C6"/>
    <w:rsid w:val="00902EEB"/>
    <w:rsid w:val="009036AF"/>
    <w:rsid w:val="00903860"/>
    <w:rsid w:val="00903B47"/>
    <w:rsid w:val="00903EBD"/>
    <w:rsid w:val="009049C4"/>
    <w:rsid w:val="00904A12"/>
    <w:rsid w:val="009058B1"/>
    <w:rsid w:val="009077B8"/>
    <w:rsid w:val="009108CD"/>
    <w:rsid w:val="009112FA"/>
    <w:rsid w:val="0091237E"/>
    <w:rsid w:val="00912ACD"/>
    <w:rsid w:val="00912C3E"/>
    <w:rsid w:val="0091436C"/>
    <w:rsid w:val="00914843"/>
    <w:rsid w:val="00915C5E"/>
    <w:rsid w:val="00916345"/>
    <w:rsid w:val="009201D0"/>
    <w:rsid w:val="0092138E"/>
    <w:rsid w:val="0092254B"/>
    <w:rsid w:val="00923D13"/>
    <w:rsid w:val="00923D36"/>
    <w:rsid w:val="0092423D"/>
    <w:rsid w:val="009255D1"/>
    <w:rsid w:val="00927532"/>
    <w:rsid w:val="009305DB"/>
    <w:rsid w:val="00931E1A"/>
    <w:rsid w:val="00932653"/>
    <w:rsid w:val="0093413C"/>
    <w:rsid w:val="00934304"/>
    <w:rsid w:val="00934B73"/>
    <w:rsid w:val="00935A9D"/>
    <w:rsid w:val="00937714"/>
    <w:rsid w:val="009411CE"/>
    <w:rsid w:val="009422FF"/>
    <w:rsid w:val="00942A93"/>
    <w:rsid w:val="00942E48"/>
    <w:rsid w:val="009431B1"/>
    <w:rsid w:val="009437EE"/>
    <w:rsid w:val="00944129"/>
    <w:rsid w:val="0094429C"/>
    <w:rsid w:val="009446A9"/>
    <w:rsid w:val="00944B37"/>
    <w:rsid w:val="00946437"/>
    <w:rsid w:val="00946949"/>
    <w:rsid w:val="00947942"/>
    <w:rsid w:val="00951041"/>
    <w:rsid w:val="00951406"/>
    <w:rsid w:val="00951919"/>
    <w:rsid w:val="0095365C"/>
    <w:rsid w:val="0095404F"/>
    <w:rsid w:val="00954AC9"/>
    <w:rsid w:val="00955648"/>
    <w:rsid w:val="00955E5C"/>
    <w:rsid w:val="00956707"/>
    <w:rsid w:val="009600AB"/>
    <w:rsid w:val="0096033F"/>
    <w:rsid w:val="009624EA"/>
    <w:rsid w:val="00962B7D"/>
    <w:rsid w:val="00972271"/>
    <w:rsid w:val="00972CE2"/>
    <w:rsid w:val="00972DD3"/>
    <w:rsid w:val="00974DD4"/>
    <w:rsid w:val="009752CA"/>
    <w:rsid w:val="009764CE"/>
    <w:rsid w:val="00976B8A"/>
    <w:rsid w:val="00977B5E"/>
    <w:rsid w:val="009806D6"/>
    <w:rsid w:val="00981B75"/>
    <w:rsid w:val="00985CE6"/>
    <w:rsid w:val="009878CC"/>
    <w:rsid w:val="009931BB"/>
    <w:rsid w:val="009939B8"/>
    <w:rsid w:val="00994BB2"/>
    <w:rsid w:val="00994D51"/>
    <w:rsid w:val="00994FA3"/>
    <w:rsid w:val="00995D5A"/>
    <w:rsid w:val="00997342"/>
    <w:rsid w:val="009973AE"/>
    <w:rsid w:val="009A1C8E"/>
    <w:rsid w:val="009A2A01"/>
    <w:rsid w:val="009A3E05"/>
    <w:rsid w:val="009A4787"/>
    <w:rsid w:val="009A4B85"/>
    <w:rsid w:val="009A4BC2"/>
    <w:rsid w:val="009A610B"/>
    <w:rsid w:val="009A632D"/>
    <w:rsid w:val="009A7162"/>
    <w:rsid w:val="009B0536"/>
    <w:rsid w:val="009B2B0E"/>
    <w:rsid w:val="009B4255"/>
    <w:rsid w:val="009B5E88"/>
    <w:rsid w:val="009B66C4"/>
    <w:rsid w:val="009B7242"/>
    <w:rsid w:val="009B79A2"/>
    <w:rsid w:val="009B7A71"/>
    <w:rsid w:val="009B7E9C"/>
    <w:rsid w:val="009C0081"/>
    <w:rsid w:val="009C07BE"/>
    <w:rsid w:val="009C11EB"/>
    <w:rsid w:val="009C4A2C"/>
    <w:rsid w:val="009C4ECA"/>
    <w:rsid w:val="009C508D"/>
    <w:rsid w:val="009C50C2"/>
    <w:rsid w:val="009C55E9"/>
    <w:rsid w:val="009C60ED"/>
    <w:rsid w:val="009C7DC7"/>
    <w:rsid w:val="009D0097"/>
    <w:rsid w:val="009D0CC1"/>
    <w:rsid w:val="009D232B"/>
    <w:rsid w:val="009D2C5E"/>
    <w:rsid w:val="009D31F1"/>
    <w:rsid w:val="009D4337"/>
    <w:rsid w:val="009D55FD"/>
    <w:rsid w:val="009D5743"/>
    <w:rsid w:val="009D634C"/>
    <w:rsid w:val="009D6D35"/>
    <w:rsid w:val="009D73E6"/>
    <w:rsid w:val="009D794F"/>
    <w:rsid w:val="009E03E5"/>
    <w:rsid w:val="009E149A"/>
    <w:rsid w:val="009E16D3"/>
    <w:rsid w:val="009E17A5"/>
    <w:rsid w:val="009E3F52"/>
    <w:rsid w:val="009E44BB"/>
    <w:rsid w:val="009E49E0"/>
    <w:rsid w:val="009E5116"/>
    <w:rsid w:val="009E64CB"/>
    <w:rsid w:val="009E6ACF"/>
    <w:rsid w:val="009F016D"/>
    <w:rsid w:val="009F16F7"/>
    <w:rsid w:val="009F1B3E"/>
    <w:rsid w:val="00A01BFC"/>
    <w:rsid w:val="00A01D49"/>
    <w:rsid w:val="00A04E92"/>
    <w:rsid w:val="00A06091"/>
    <w:rsid w:val="00A10183"/>
    <w:rsid w:val="00A101AF"/>
    <w:rsid w:val="00A10A70"/>
    <w:rsid w:val="00A117F1"/>
    <w:rsid w:val="00A12EED"/>
    <w:rsid w:val="00A12F5F"/>
    <w:rsid w:val="00A1384C"/>
    <w:rsid w:val="00A13907"/>
    <w:rsid w:val="00A14248"/>
    <w:rsid w:val="00A146E9"/>
    <w:rsid w:val="00A14EFB"/>
    <w:rsid w:val="00A15075"/>
    <w:rsid w:val="00A168D2"/>
    <w:rsid w:val="00A17EBB"/>
    <w:rsid w:val="00A20414"/>
    <w:rsid w:val="00A2140E"/>
    <w:rsid w:val="00A21A16"/>
    <w:rsid w:val="00A2252B"/>
    <w:rsid w:val="00A24A4F"/>
    <w:rsid w:val="00A306B5"/>
    <w:rsid w:val="00A30F70"/>
    <w:rsid w:val="00A32946"/>
    <w:rsid w:val="00A34772"/>
    <w:rsid w:val="00A3500D"/>
    <w:rsid w:val="00A35C0C"/>
    <w:rsid w:val="00A40326"/>
    <w:rsid w:val="00A4063B"/>
    <w:rsid w:val="00A427C4"/>
    <w:rsid w:val="00A42888"/>
    <w:rsid w:val="00A42D28"/>
    <w:rsid w:val="00A4357A"/>
    <w:rsid w:val="00A43943"/>
    <w:rsid w:val="00A447F9"/>
    <w:rsid w:val="00A45EEE"/>
    <w:rsid w:val="00A469AF"/>
    <w:rsid w:val="00A46A0F"/>
    <w:rsid w:val="00A473BE"/>
    <w:rsid w:val="00A47507"/>
    <w:rsid w:val="00A47E0E"/>
    <w:rsid w:val="00A47E18"/>
    <w:rsid w:val="00A53867"/>
    <w:rsid w:val="00A5464C"/>
    <w:rsid w:val="00A5467A"/>
    <w:rsid w:val="00A54A54"/>
    <w:rsid w:val="00A56B4F"/>
    <w:rsid w:val="00A5748D"/>
    <w:rsid w:val="00A603CA"/>
    <w:rsid w:val="00A60872"/>
    <w:rsid w:val="00A62866"/>
    <w:rsid w:val="00A63976"/>
    <w:rsid w:val="00A6642B"/>
    <w:rsid w:val="00A679BC"/>
    <w:rsid w:val="00A7164C"/>
    <w:rsid w:val="00A71857"/>
    <w:rsid w:val="00A71B62"/>
    <w:rsid w:val="00A722C7"/>
    <w:rsid w:val="00A725F8"/>
    <w:rsid w:val="00A72F72"/>
    <w:rsid w:val="00A746AD"/>
    <w:rsid w:val="00A74D7A"/>
    <w:rsid w:val="00A769A3"/>
    <w:rsid w:val="00A76D87"/>
    <w:rsid w:val="00A77376"/>
    <w:rsid w:val="00A81C7C"/>
    <w:rsid w:val="00A82014"/>
    <w:rsid w:val="00A84A54"/>
    <w:rsid w:val="00A8718D"/>
    <w:rsid w:val="00A87A78"/>
    <w:rsid w:val="00A87EF3"/>
    <w:rsid w:val="00A922BF"/>
    <w:rsid w:val="00A92820"/>
    <w:rsid w:val="00A92EA9"/>
    <w:rsid w:val="00A932C1"/>
    <w:rsid w:val="00A95191"/>
    <w:rsid w:val="00A96E05"/>
    <w:rsid w:val="00A97435"/>
    <w:rsid w:val="00AA134F"/>
    <w:rsid w:val="00AA6301"/>
    <w:rsid w:val="00AA7AC2"/>
    <w:rsid w:val="00AB12BB"/>
    <w:rsid w:val="00AB14ED"/>
    <w:rsid w:val="00AB25FD"/>
    <w:rsid w:val="00AB3182"/>
    <w:rsid w:val="00AB4060"/>
    <w:rsid w:val="00AB5F74"/>
    <w:rsid w:val="00AB6246"/>
    <w:rsid w:val="00AB72B9"/>
    <w:rsid w:val="00AC0317"/>
    <w:rsid w:val="00AC0EE0"/>
    <w:rsid w:val="00AC1F64"/>
    <w:rsid w:val="00AC2087"/>
    <w:rsid w:val="00AC33E6"/>
    <w:rsid w:val="00AC3D77"/>
    <w:rsid w:val="00AC7191"/>
    <w:rsid w:val="00AC7841"/>
    <w:rsid w:val="00AC78F5"/>
    <w:rsid w:val="00AC7E43"/>
    <w:rsid w:val="00AD0AC1"/>
    <w:rsid w:val="00AD0AD3"/>
    <w:rsid w:val="00AD2A7F"/>
    <w:rsid w:val="00AD4993"/>
    <w:rsid w:val="00AD572B"/>
    <w:rsid w:val="00AD5FA3"/>
    <w:rsid w:val="00AD749F"/>
    <w:rsid w:val="00AE0A0D"/>
    <w:rsid w:val="00AE1929"/>
    <w:rsid w:val="00AE3074"/>
    <w:rsid w:val="00AE5FE0"/>
    <w:rsid w:val="00AE71F5"/>
    <w:rsid w:val="00AE7333"/>
    <w:rsid w:val="00AF0264"/>
    <w:rsid w:val="00AF3F08"/>
    <w:rsid w:val="00AF4BB6"/>
    <w:rsid w:val="00AF5008"/>
    <w:rsid w:val="00B00767"/>
    <w:rsid w:val="00B00F83"/>
    <w:rsid w:val="00B01266"/>
    <w:rsid w:val="00B016F4"/>
    <w:rsid w:val="00B023FE"/>
    <w:rsid w:val="00B02A12"/>
    <w:rsid w:val="00B02E24"/>
    <w:rsid w:val="00B02F4C"/>
    <w:rsid w:val="00B05921"/>
    <w:rsid w:val="00B05EE0"/>
    <w:rsid w:val="00B06630"/>
    <w:rsid w:val="00B072B6"/>
    <w:rsid w:val="00B07C8E"/>
    <w:rsid w:val="00B109D6"/>
    <w:rsid w:val="00B10C0B"/>
    <w:rsid w:val="00B1154B"/>
    <w:rsid w:val="00B117FC"/>
    <w:rsid w:val="00B11E6B"/>
    <w:rsid w:val="00B123DE"/>
    <w:rsid w:val="00B13278"/>
    <w:rsid w:val="00B14A40"/>
    <w:rsid w:val="00B15628"/>
    <w:rsid w:val="00B1763F"/>
    <w:rsid w:val="00B20446"/>
    <w:rsid w:val="00B21F1D"/>
    <w:rsid w:val="00B23140"/>
    <w:rsid w:val="00B2347A"/>
    <w:rsid w:val="00B244FC"/>
    <w:rsid w:val="00B2540E"/>
    <w:rsid w:val="00B26262"/>
    <w:rsid w:val="00B264FA"/>
    <w:rsid w:val="00B26C21"/>
    <w:rsid w:val="00B26E03"/>
    <w:rsid w:val="00B30C7F"/>
    <w:rsid w:val="00B313BF"/>
    <w:rsid w:val="00B339F3"/>
    <w:rsid w:val="00B34587"/>
    <w:rsid w:val="00B354E0"/>
    <w:rsid w:val="00B35E5A"/>
    <w:rsid w:val="00B36940"/>
    <w:rsid w:val="00B37E6B"/>
    <w:rsid w:val="00B43854"/>
    <w:rsid w:val="00B43D50"/>
    <w:rsid w:val="00B44D04"/>
    <w:rsid w:val="00B53ECB"/>
    <w:rsid w:val="00B548F8"/>
    <w:rsid w:val="00B5566B"/>
    <w:rsid w:val="00B55A37"/>
    <w:rsid w:val="00B55F77"/>
    <w:rsid w:val="00B61AD2"/>
    <w:rsid w:val="00B6213A"/>
    <w:rsid w:val="00B627BC"/>
    <w:rsid w:val="00B62F41"/>
    <w:rsid w:val="00B63F2F"/>
    <w:rsid w:val="00B649AD"/>
    <w:rsid w:val="00B64EE3"/>
    <w:rsid w:val="00B65958"/>
    <w:rsid w:val="00B6735D"/>
    <w:rsid w:val="00B67BB0"/>
    <w:rsid w:val="00B7134F"/>
    <w:rsid w:val="00B717D2"/>
    <w:rsid w:val="00B73B7A"/>
    <w:rsid w:val="00B73F15"/>
    <w:rsid w:val="00B745FD"/>
    <w:rsid w:val="00B771E2"/>
    <w:rsid w:val="00B810B8"/>
    <w:rsid w:val="00B814FB"/>
    <w:rsid w:val="00B8170B"/>
    <w:rsid w:val="00B824CB"/>
    <w:rsid w:val="00B83884"/>
    <w:rsid w:val="00B83F0A"/>
    <w:rsid w:val="00B85676"/>
    <w:rsid w:val="00B85DE8"/>
    <w:rsid w:val="00B86565"/>
    <w:rsid w:val="00B86D52"/>
    <w:rsid w:val="00B87ECD"/>
    <w:rsid w:val="00B90AEF"/>
    <w:rsid w:val="00B90B54"/>
    <w:rsid w:val="00B9101E"/>
    <w:rsid w:val="00B91D58"/>
    <w:rsid w:val="00B923FF"/>
    <w:rsid w:val="00B948C9"/>
    <w:rsid w:val="00B951E7"/>
    <w:rsid w:val="00B95CB9"/>
    <w:rsid w:val="00B97AC1"/>
    <w:rsid w:val="00BA01EE"/>
    <w:rsid w:val="00BA0961"/>
    <w:rsid w:val="00BA1590"/>
    <w:rsid w:val="00BA2B5A"/>
    <w:rsid w:val="00BA3842"/>
    <w:rsid w:val="00BA4BCF"/>
    <w:rsid w:val="00BA4CF7"/>
    <w:rsid w:val="00BA6645"/>
    <w:rsid w:val="00BA67C7"/>
    <w:rsid w:val="00BB1952"/>
    <w:rsid w:val="00BB2B0E"/>
    <w:rsid w:val="00BB30CA"/>
    <w:rsid w:val="00BB44D7"/>
    <w:rsid w:val="00BB5037"/>
    <w:rsid w:val="00BB5AAB"/>
    <w:rsid w:val="00BB60B0"/>
    <w:rsid w:val="00BB7070"/>
    <w:rsid w:val="00BC0B9B"/>
    <w:rsid w:val="00BC1319"/>
    <w:rsid w:val="00BC1E03"/>
    <w:rsid w:val="00BC289B"/>
    <w:rsid w:val="00BC2965"/>
    <w:rsid w:val="00BC3AFB"/>
    <w:rsid w:val="00BC3BCA"/>
    <w:rsid w:val="00BC41D7"/>
    <w:rsid w:val="00BC5D7B"/>
    <w:rsid w:val="00BC61E2"/>
    <w:rsid w:val="00BC7053"/>
    <w:rsid w:val="00BD0449"/>
    <w:rsid w:val="00BD0D2D"/>
    <w:rsid w:val="00BD12C4"/>
    <w:rsid w:val="00BD1528"/>
    <w:rsid w:val="00BD310D"/>
    <w:rsid w:val="00BD4B33"/>
    <w:rsid w:val="00BD6488"/>
    <w:rsid w:val="00BE06AE"/>
    <w:rsid w:val="00BE155D"/>
    <w:rsid w:val="00BE3954"/>
    <w:rsid w:val="00BE468C"/>
    <w:rsid w:val="00BE485A"/>
    <w:rsid w:val="00BE566F"/>
    <w:rsid w:val="00BE6DF9"/>
    <w:rsid w:val="00BF09B9"/>
    <w:rsid w:val="00BF24FA"/>
    <w:rsid w:val="00BF27FF"/>
    <w:rsid w:val="00BF3184"/>
    <w:rsid w:val="00BF4A60"/>
    <w:rsid w:val="00BF5FC4"/>
    <w:rsid w:val="00C002DF"/>
    <w:rsid w:val="00C0036F"/>
    <w:rsid w:val="00C00F7A"/>
    <w:rsid w:val="00C011D9"/>
    <w:rsid w:val="00C02432"/>
    <w:rsid w:val="00C02AA0"/>
    <w:rsid w:val="00C02DC6"/>
    <w:rsid w:val="00C03137"/>
    <w:rsid w:val="00C03198"/>
    <w:rsid w:val="00C03466"/>
    <w:rsid w:val="00C07095"/>
    <w:rsid w:val="00C07689"/>
    <w:rsid w:val="00C1574B"/>
    <w:rsid w:val="00C20B83"/>
    <w:rsid w:val="00C20F2B"/>
    <w:rsid w:val="00C215EE"/>
    <w:rsid w:val="00C21FC3"/>
    <w:rsid w:val="00C224DC"/>
    <w:rsid w:val="00C23FE1"/>
    <w:rsid w:val="00C24AD5"/>
    <w:rsid w:val="00C256FB"/>
    <w:rsid w:val="00C26D70"/>
    <w:rsid w:val="00C27106"/>
    <w:rsid w:val="00C2758F"/>
    <w:rsid w:val="00C27951"/>
    <w:rsid w:val="00C3129C"/>
    <w:rsid w:val="00C32A47"/>
    <w:rsid w:val="00C32F7F"/>
    <w:rsid w:val="00C32FA5"/>
    <w:rsid w:val="00C3344B"/>
    <w:rsid w:val="00C342E0"/>
    <w:rsid w:val="00C35B2D"/>
    <w:rsid w:val="00C368C9"/>
    <w:rsid w:val="00C3740E"/>
    <w:rsid w:val="00C40496"/>
    <w:rsid w:val="00C4364A"/>
    <w:rsid w:val="00C43F8D"/>
    <w:rsid w:val="00C450D5"/>
    <w:rsid w:val="00C45DFE"/>
    <w:rsid w:val="00C46C5A"/>
    <w:rsid w:val="00C5163E"/>
    <w:rsid w:val="00C51DCD"/>
    <w:rsid w:val="00C532DB"/>
    <w:rsid w:val="00C533AA"/>
    <w:rsid w:val="00C5373B"/>
    <w:rsid w:val="00C5426C"/>
    <w:rsid w:val="00C559E0"/>
    <w:rsid w:val="00C56608"/>
    <w:rsid w:val="00C56BB5"/>
    <w:rsid w:val="00C57622"/>
    <w:rsid w:val="00C57B3B"/>
    <w:rsid w:val="00C62EBC"/>
    <w:rsid w:val="00C63EB8"/>
    <w:rsid w:val="00C64610"/>
    <w:rsid w:val="00C649E5"/>
    <w:rsid w:val="00C64B79"/>
    <w:rsid w:val="00C67110"/>
    <w:rsid w:val="00C67710"/>
    <w:rsid w:val="00C702B3"/>
    <w:rsid w:val="00C7040B"/>
    <w:rsid w:val="00C70C74"/>
    <w:rsid w:val="00C71B0B"/>
    <w:rsid w:val="00C758B2"/>
    <w:rsid w:val="00C759B1"/>
    <w:rsid w:val="00C76874"/>
    <w:rsid w:val="00C76998"/>
    <w:rsid w:val="00C76F65"/>
    <w:rsid w:val="00C80025"/>
    <w:rsid w:val="00C807A7"/>
    <w:rsid w:val="00C814D0"/>
    <w:rsid w:val="00C81B34"/>
    <w:rsid w:val="00C81FFC"/>
    <w:rsid w:val="00C8215C"/>
    <w:rsid w:val="00C821F6"/>
    <w:rsid w:val="00C84616"/>
    <w:rsid w:val="00C8537A"/>
    <w:rsid w:val="00C85771"/>
    <w:rsid w:val="00C86BAF"/>
    <w:rsid w:val="00C91780"/>
    <w:rsid w:val="00C92C67"/>
    <w:rsid w:val="00C92E74"/>
    <w:rsid w:val="00C9427B"/>
    <w:rsid w:val="00C95608"/>
    <w:rsid w:val="00C97647"/>
    <w:rsid w:val="00C97821"/>
    <w:rsid w:val="00CA204E"/>
    <w:rsid w:val="00CA460F"/>
    <w:rsid w:val="00CA6397"/>
    <w:rsid w:val="00CA6FA2"/>
    <w:rsid w:val="00CB3937"/>
    <w:rsid w:val="00CB3F6A"/>
    <w:rsid w:val="00CB5249"/>
    <w:rsid w:val="00CB5D3E"/>
    <w:rsid w:val="00CB640C"/>
    <w:rsid w:val="00CB642C"/>
    <w:rsid w:val="00CB69D8"/>
    <w:rsid w:val="00CB6E32"/>
    <w:rsid w:val="00CB7291"/>
    <w:rsid w:val="00CC0FBE"/>
    <w:rsid w:val="00CC2CE2"/>
    <w:rsid w:val="00CC30B0"/>
    <w:rsid w:val="00CC52DA"/>
    <w:rsid w:val="00CC63CC"/>
    <w:rsid w:val="00CD0B48"/>
    <w:rsid w:val="00CD0DFF"/>
    <w:rsid w:val="00CD5235"/>
    <w:rsid w:val="00CD6579"/>
    <w:rsid w:val="00CD6F46"/>
    <w:rsid w:val="00CE00A4"/>
    <w:rsid w:val="00CE4248"/>
    <w:rsid w:val="00CE6D75"/>
    <w:rsid w:val="00CF0A89"/>
    <w:rsid w:val="00CF13FF"/>
    <w:rsid w:val="00CF1523"/>
    <w:rsid w:val="00CF18E2"/>
    <w:rsid w:val="00CF2E1E"/>
    <w:rsid w:val="00CF3C5A"/>
    <w:rsid w:val="00CF6753"/>
    <w:rsid w:val="00D03989"/>
    <w:rsid w:val="00D03D1B"/>
    <w:rsid w:val="00D04538"/>
    <w:rsid w:val="00D07157"/>
    <w:rsid w:val="00D1030B"/>
    <w:rsid w:val="00D1101F"/>
    <w:rsid w:val="00D112BC"/>
    <w:rsid w:val="00D11922"/>
    <w:rsid w:val="00D11C91"/>
    <w:rsid w:val="00D11E5A"/>
    <w:rsid w:val="00D13C1D"/>
    <w:rsid w:val="00D14179"/>
    <w:rsid w:val="00D15743"/>
    <w:rsid w:val="00D15E82"/>
    <w:rsid w:val="00D167F7"/>
    <w:rsid w:val="00D168D2"/>
    <w:rsid w:val="00D16AAB"/>
    <w:rsid w:val="00D16BB3"/>
    <w:rsid w:val="00D16E60"/>
    <w:rsid w:val="00D17478"/>
    <w:rsid w:val="00D21508"/>
    <w:rsid w:val="00D22475"/>
    <w:rsid w:val="00D22FFA"/>
    <w:rsid w:val="00D23675"/>
    <w:rsid w:val="00D24FBB"/>
    <w:rsid w:val="00D25100"/>
    <w:rsid w:val="00D261A5"/>
    <w:rsid w:val="00D263C5"/>
    <w:rsid w:val="00D266AE"/>
    <w:rsid w:val="00D27AE8"/>
    <w:rsid w:val="00D31E2E"/>
    <w:rsid w:val="00D347D9"/>
    <w:rsid w:val="00D34F14"/>
    <w:rsid w:val="00D35AD0"/>
    <w:rsid w:val="00D375AF"/>
    <w:rsid w:val="00D4001B"/>
    <w:rsid w:val="00D411DD"/>
    <w:rsid w:val="00D426B7"/>
    <w:rsid w:val="00D42BC3"/>
    <w:rsid w:val="00D43B8E"/>
    <w:rsid w:val="00D4420A"/>
    <w:rsid w:val="00D44662"/>
    <w:rsid w:val="00D4551D"/>
    <w:rsid w:val="00D4747F"/>
    <w:rsid w:val="00D50082"/>
    <w:rsid w:val="00D5074F"/>
    <w:rsid w:val="00D50C94"/>
    <w:rsid w:val="00D517A0"/>
    <w:rsid w:val="00D53086"/>
    <w:rsid w:val="00D53105"/>
    <w:rsid w:val="00D55100"/>
    <w:rsid w:val="00D56C65"/>
    <w:rsid w:val="00D57E52"/>
    <w:rsid w:val="00D6182D"/>
    <w:rsid w:val="00D61922"/>
    <w:rsid w:val="00D61CA8"/>
    <w:rsid w:val="00D62374"/>
    <w:rsid w:val="00D628DD"/>
    <w:rsid w:val="00D654B5"/>
    <w:rsid w:val="00D65DC9"/>
    <w:rsid w:val="00D6602F"/>
    <w:rsid w:val="00D66C24"/>
    <w:rsid w:val="00D66D6F"/>
    <w:rsid w:val="00D66F50"/>
    <w:rsid w:val="00D67F9C"/>
    <w:rsid w:val="00D72334"/>
    <w:rsid w:val="00D72565"/>
    <w:rsid w:val="00D72E2E"/>
    <w:rsid w:val="00D735CE"/>
    <w:rsid w:val="00D74399"/>
    <w:rsid w:val="00D75591"/>
    <w:rsid w:val="00D75846"/>
    <w:rsid w:val="00D765FF"/>
    <w:rsid w:val="00D77B83"/>
    <w:rsid w:val="00D77E7B"/>
    <w:rsid w:val="00D8090D"/>
    <w:rsid w:val="00D80B87"/>
    <w:rsid w:val="00D816C7"/>
    <w:rsid w:val="00D82BFB"/>
    <w:rsid w:val="00D8340A"/>
    <w:rsid w:val="00D84C09"/>
    <w:rsid w:val="00D86586"/>
    <w:rsid w:val="00D9177C"/>
    <w:rsid w:val="00D92698"/>
    <w:rsid w:val="00D92F72"/>
    <w:rsid w:val="00D92F89"/>
    <w:rsid w:val="00D935B8"/>
    <w:rsid w:val="00D938B4"/>
    <w:rsid w:val="00D96857"/>
    <w:rsid w:val="00D97706"/>
    <w:rsid w:val="00D97ADE"/>
    <w:rsid w:val="00D97B47"/>
    <w:rsid w:val="00DA0164"/>
    <w:rsid w:val="00DA1127"/>
    <w:rsid w:val="00DA1130"/>
    <w:rsid w:val="00DA2F7A"/>
    <w:rsid w:val="00DA3C90"/>
    <w:rsid w:val="00DA6BD6"/>
    <w:rsid w:val="00DA7084"/>
    <w:rsid w:val="00DA79E7"/>
    <w:rsid w:val="00DA7FEA"/>
    <w:rsid w:val="00DB12DD"/>
    <w:rsid w:val="00DB1337"/>
    <w:rsid w:val="00DB156A"/>
    <w:rsid w:val="00DB1B39"/>
    <w:rsid w:val="00DB256C"/>
    <w:rsid w:val="00DB2B40"/>
    <w:rsid w:val="00DB4424"/>
    <w:rsid w:val="00DB70FD"/>
    <w:rsid w:val="00DC06EF"/>
    <w:rsid w:val="00DC1821"/>
    <w:rsid w:val="00DC2740"/>
    <w:rsid w:val="00DC2A2D"/>
    <w:rsid w:val="00DC386E"/>
    <w:rsid w:val="00DC4E6E"/>
    <w:rsid w:val="00DC6B48"/>
    <w:rsid w:val="00DD1ADE"/>
    <w:rsid w:val="00DD616D"/>
    <w:rsid w:val="00DD7FBE"/>
    <w:rsid w:val="00DE36B4"/>
    <w:rsid w:val="00DE3E07"/>
    <w:rsid w:val="00DE68DD"/>
    <w:rsid w:val="00DE6D37"/>
    <w:rsid w:val="00DE7BA8"/>
    <w:rsid w:val="00DF1A5A"/>
    <w:rsid w:val="00DF1B99"/>
    <w:rsid w:val="00DF348A"/>
    <w:rsid w:val="00DF57DF"/>
    <w:rsid w:val="00DF5A5B"/>
    <w:rsid w:val="00DF5E13"/>
    <w:rsid w:val="00DF612A"/>
    <w:rsid w:val="00DF65C3"/>
    <w:rsid w:val="00DF7527"/>
    <w:rsid w:val="00DF76EF"/>
    <w:rsid w:val="00E001EC"/>
    <w:rsid w:val="00E00513"/>
    <w:rsid w:val="00E00AF7"/>
    <w:rsid w:val="00E01525"/>
    <w:rsid w:val="00E0347D"/>
    <w:rsid w:val="00E03821"/>
    <w:rsid w:val="00E041E3"/>
    <w:rsid w:val="00E05B7D"/>
    <w:rsid w:val="00E06045"/>
    <w:rsid w:val="00E10C3C"/>
    <w:rsid w:val="00E12734"/>
    <w:rsid w:val="00E12F7D"/>
    <w:rsid w:val="00E154C1"/>
    <w:rsid w:val="00E161F1"/>
    <w:rsid w:val="00E17337"/>
    <w:rsid w:val="00E176E1"/>
    <w:rsid w:val="00E22ABA"/>
    <w:rsid w:val="00E23271"/>
    <w:rsid w:val="00E237F4"/>
    <w:rsid w:val="00E247CA"/>
    <w:rsid w:val="00E262BD"/>
    <w:rsid w:val="00E30C96"/>
    <w:rsid w:val="00E32D19"/>
    <w:rsid w:val="00E331BF"/>
    <w:rsid w:val="00E3566D"/>
    <w:rsid w:val="00E42475"/>
    <w:rsid w:val="00E42BA5"/>
    <w:rsid w:val="00E42F32"/>
    <w:rsid w:val="00E45BD9"/>
    <w:rsid w:val="00E60CA2"/>
    <w:rsid w:val="00E629AF"/>
    <w:rsid w:val="00E65C55"/>
    <w:rsid w:val="00E66C05"/>
    <w:rsid w:val="00E67ADF"/>
    <w:rsid w:val="00E754DD"/>
    <w:rsid w:val="00E75AA4"/>
    <w:rsid w:val="00E75C4A"/>
    <w:rsid w:val="00E75F8B"/>
    <w:rsid w:val="00E77670"/>
    <w:rsid w:val="00E7794C"/>
    <w:rsid w:val="00E7798D"/>
    <w:rsid w:val="00E77ABC"/>
    <w:rsid w:val="00E81984"/>
    <w:rsid w:val="00E83582"/>
    <w:rsid w:val="00E8499C"/>
    <w:rsid w:val="00E853EE"/>
    <w:rsid w:val="00E909C6"/>
    <w:rsid w:val="00E917CD"/>
    <w:rsid w:val="00E91E1A"/>
    <w:rsid w:val="00E9209E"/>
    <w:rsid w:val="00E92200"/>
    <w:rsid w:val="00E93179"/>
    <w:rsid w:val="00E94E2A"/>
    <w:rsid w:val="00E96D92"/>
    <w:rsid w:val="00E97F43"/>
    <w:rsid w:val="00EA0856"/>
    <w:rsid w:val="00EA1030"/>
    <w:rsid w:val="00EA234D"/>
    <w:rsid w:val="00EA2DBA"/>
    <w:rsid w:val="00EA4715"/>
    <w:rsid w:val="00EA5D7B"/>
    <w:rsid w:val="00EA62B5"/>
    <w:rsid w:val="00EB0BA8"/>
    <w:rsid w:val="00EB0CA2"/>
    <w:rsid w:val="00EB23EE"/>
    <w:rsid w:val="00EB2F63"/>
    <w:rsid w:val="00EB545A"/>
    <w:rsid w:val="00EB57DF"/>
    <w:rsid w:val="00EB5B66"/>
    <w:rsid w:val="00EB6A25"/>
    <w:rsid w:val="00EB71AC"/>
    <w:rsid w:val="00EC0EBE"/>
    <w:rsid w:val="00EC1224"/>
    <w:rsid w:val="00EC2188"/>
    <w:rsid w:val="00EC3BF5"/>
    <w:rsid w:val="00EC6BB7"/>
    <w:rsid w:val="00ED0D87"/>
    <w:rsid w:val="00ED13F7"/>
    <w:rsid w:val="00ED15C6"/>
    <w:rsid w:val="00ED1767"/>
    <w:rsid w:val="00ED2430"/>
    <w:rsid w:val="00ED38A3"/>
    <w:rsid w:val="00ED3959"/>
    <w:rsid w:val="00ED46DD"/>
    <w:rsid w:val="00ED526F"/>
    <w:rsid w:val="00ED6B7A"/>
    <w:rsid w:val="00ED7E41"/>
    <w:rsid w:val="00ED7ECF"/>
    <w:rsid w:val="00EE0049"/>
    <w:rsid w:val="00EE06D7"/>
    <w:rsid w:val="00EE0866"/>
    <w:rsid w:val="00EE168A"/>
    <w:rsid w:val="00EE21EF"/>
    <w:rsid w:val="00EE564B"/>
    <w:rsid w:val="00EE7592"/>
    <w:rsid w:val="00EE784C"/>
    <w:rsid w:val="00EE7950"/>
    <w:rsid w:val="00EF1EC9"/>
    <w:rsid w:val="00EF2F84"/>
    <w:rsid w:val="00EF3463"/>
    <w:rsid w:val="00F00C3C"/>
    <w:rsid w:val="00F01C82"/>
    <w:rsid w:val="00F01F55"/>
    <w:rsid w:val="00F02681"/>
    <w:rsid w:val="00F053FD"/>
    <w:rsid w:val="00F06B27"/>
    <w:rsid w:val="00F06B8E"/>
    <w:rsid w:val="00F06E29"/>
    <w:rsid w:val="00F07515"/>
    <w:rsid w:val="00F079CE"/>
    <w:rsid w:val="00F07AD6"/>
    <w:rsid w:val="00F07F9E"/>
    <w:rsid w:val="00F07FA4"/>
    <w:rsid w:val="00F10E0E"/>
    <w:rsid w:val="00F1145A"/>
    <w:rsid w:val="00F11AAC"/>
    <w:rsid w:val="00F11D2C"/>
    <w:rsid w:val="00F134B1"/>
    <w:rsid w:val="00F13B2C"/>
    <w:rsid w:val="00F157F1"/>
    <w:rsid w:val="00F16F9B"/>
    <w:rsid w:val="00F17061"/>
    <w:rsid w:val="00F2158C"/>
    <w:rsid w:val="00F21934"/>
    <w:rsid w:val="00F2233D"/>
    <w:rsid w:val="00F23D46"/>
    <w:rsid w:val="00F23D69"/>
    <w:rsid w:val="00F25124"/>
    <w:rsid w:val="00F256D8"/>
    <w:rsid w:val="00F26905"/>
    <w:rsid w:val="00F27A53"/>
    <w:rsid w:val="00F27F07"/>
    <w:rsid w:val="00F30B96"/>
    <w:rsid w:val="00F31B31"/>
    <w:rsid w:val="00F34651"/>
    <w:rsid w:val="00F348C3"/>
    <w:rsid w:val="00F354BF"/>
    <w:rsid w:val="00F37303"/>
    <w:rsid w:val="00F3786A"/>
    <w:rsid w:val="00F4044A"/>
    <w:rsid w:val="00F40964"/>
    <w:rsid w:val="00F40C5C"/>
    <w:rsid w:val="00F41720"/>
    <w:rsid w:val="00F432AC"/>
    <w:rsid w:val="00F4390F"/>
    <w:rsid w:val="00F43B20"/>
    <w:rsid w:val="00F43DDC"/>
    <w:rsid w:val="00F4481B"/>
    <w:rsid w:val="00F44C0E"/>
    <w:rsid w:val="00F45E02"/>
    <w:rsid w:val="00F46B38"/>
    <w:rsid w:val="00F5014C"/>
    <w:rsid w:val="00F51048"/>
    <w:rsid w:val="00F54003"/>
    <w:rsid w:val="00F56963"/>
    <w:rsid w:val="00F62C65"/>
    <w:rsid w:val="00F62E99"/>
    <w:rsid w:val="00F6310D"/>
    <w:rsid w:val="00F63A44"/>
    <w:rsid w:val="00F63BB5"/>
    <w:rsid w:val="00F65711"/>
    <w:rsid w:val="00F65FE6"/>
    <w:rsid w:val="00F6709E"/>
    <w:rsid w:val="00F6747A"/>
    <w:rsid w:val="00F674A6"/>
    <w:rsid w:val="00F6767F"/>
    <w:rsid w:val="00F717CB"/>
    <w:rsid w:val="00F71944"/>
    <w:rsid w:val="00F72D24"/>
    <w:rsid w:val="00F742A8"/>
    <w:rsid w:val="00F75E1A"/>
    <w:rsid w:val="00F76601"/>
    <w:rsid w:val="00F803DC"/>
    <w:rsid w:val="00F8046B"/>
    <w:rsid w:val="00F82448"/>
    <w:rsid w:val="00F8321F"/>
    <w:rsid w:val="00F832EB"/>
    <w:rsid w:val="00F832FA"/>
    <w:rsid w:val="00F8449B"/>
    <w:rsid w:val="00F845C8"/>
    <w:rsid w:val="00F84BD3"/>
    <w:rsid w:val="00F90333"/>
    <w:rsid w:val="00F90DA4"/>
    <w:rsid w:val="00F96778"/>
    <w:rsid w:val="00F97D68"/>
    <w:rsid w:val="00F97E05"/>
    <w:rsid w:val="00FA0081"/>
    <w:rsid w:val="00FA1B2C"/>
    <w:rsid w:val="00FA4C5D"/>
    <w:rsid w:val="00FA4F51"/>
    <w:rsid w:val="00FA5170"/>
    <w:rsid w:val="00FA58C4"/>
    <w:rsid w:val="00FA79C5"/>
    <w:rsid w:val="00FA7C14"/>
    <w:rsid w:val="00FB0F55"/>
    <w:rsid w:val="00FB2F8D"/>
    <w:rsid w:val="00FB308C"/>
    <w:rsid w:val="00FB34AA"/>
    <w:rsid w:val="00FB42A4"/>
    <w:rsid w:val="00FB4FA6"/>
    <w:rsid w:val="00FB5F1E"/>
    <w:rsid w:val="00FB64E3"/>
    <w:rsid w:val="00FB668C"/>
    <w:rsid w:val="00FB798F"/>
    <w:rsid w:val="00FB7CDF"/>
    <w:rsid w:val="00FC18B6"/>
    <w:rsid w:val="00FC3202"/>
    <w:rsid w:val="00FC4B37"/>
    <w:rsid w:val="00FC68A6"/>
    <w:rsid w:val="00FC68A8"/>
    <w:rsid w:val="00FC7162"/>
    <w:rsid w:val="00FD0699"/>
    <w:rsid w:val="00FD08A2"/>
    <w:rsid w:val="00FD33C7"/>
    <w:rsid w:val="00FD45D7"/>
    <w:rsid w:val="00FD47AA"/>
    <w:rsid w:val="00FD5866"/>
    <w:rsid w:val="00FD5BED"/>
    <w:rsid w:val="00FD5F96"/>
    <w:rsid w:val="00FD5FD4"/>
    <w:rsid w:val="00FE01DC"/>
    <w:rsid w:val="00FE0DC7"/>
    <w:rsid w:val="00FE1258"/>
    <w:rsid w:val="00FE1367"/>
    <w:rsid w:val="00FE3656"/>
    <w:rsid w:val="00FE37E9"/>
    <w:rsid w:val="00FE3B88"/>
    <w:rsid w:val="00FE50A0"/>
    <w:rsid w:val="00FF1AD6"/>
    <w:rsid w:val="00FF2BE0"/>
    <w:rsid w:val="00FF56D0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88F2979"/>
  <w15:chartTrackingRefBased/>
  <w15:docId w15:val="{CD815338-1442-4E95-B722-87A4BDAB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66D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730C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B66D8"/>
    <w:pPr>
      <w:keepNext/>
      <w:spacing w:after="120"/>
      <w:jc w:val="center"/>
      <w:outlineLvl w:val="2"/>
    </w:pPr>
    <w:rPr>
      <w:rFonts w:eastAsia="Calibri"/>
      <w:b/>
      <w:sz w:val="20"/>
      <w:szCs w:val="20"/>
      <w:lang w:val="fr-FR" w:eastAsia="fr-FR"/>
    </w:rPr>
  </w:style>
  <w:style w:type="paragraph" w:styleId="Nagwek6">
    <w:name w:val="heading 6"/>
    <w:basedOn w:val="Normalny"/>
    <w:next w:val="Normalny"/>
    <w:link w:val="Nagwek6Znak"/>
    <w:qFormat/>
    <w:locked/>
    <w:rsid w:val="00055BD0"/>
    <w:pPr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8B66D8"/>
    <w:rPr>
      <w:rFonts w:ascii="Times New Roman" w:hAnsi="Times New Roman" w:cs="Times New Roman"/>
      <w:b/>
      <w:sz w:val="20"/>
      <w:szCs w:val="20"/>
      <w:lang w:val="fr-FR" w:eastAsia="fr-FR"/>
    </w:rPr>
  </w:style>
  <w:style w:type="paragraph" w:styleId="Tekstdymka">
    <w:name w:val="Balloon Text"/>
    <w:basedOn w:val="Normalny"/>
    <w:link w:val="TekstdymkaZnak"/>
    <w:uiPriority w:val="99"/>
    <w:semiHidden/>
    <w:rsid w:val="000540A4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0540A4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uiPriority w:val="99"/>
    <w:semiHidden/>
    <w:rsid w:val="008B66D8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link w:val="Tekstprzypisudolnego"/>
    <w:uiPriority w:val="99"/>
    <w:qFormat/>
    <w:locked/>
    <w:rsid w:val="008B66D8"/>
    <w:rPr>
      <w:rFonts w:ascii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qFormat/>
    <w:rsid w:val="008B66D8"/>
    <w:rPr>
      <w:rFonts w:eastAsia="Calibri"/>
      <w:sz w:val="20"/>
      <w:szCs w:val="20"/>
      <w:lang w:val="x-none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rsid w:val="00966468"/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uiPriority w:val="99"/>
    <w:semiHidden/>
    <w:rsid w:val="008B66D8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wypunktowanie Znak"/>
    <w:link w:val="Tekstpodstawowy"/>
    <w:uiPriority w:val="99"/>
    <w:semiHidden/>
    <w:locked/>
    <w:rsid w:val="008B66D8"/>
    <w:rPr>
      <w:rFonts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B66D8"/>
    <w:pPr>
      <w:jc w:val="both"/>
    </w:pPr>
    <w:rPr>
      <w:rFonts w:ascii="Calibri" w:eastAsia="Calibri" w:hAnsi="Calibri"/>
      <w:lang w:val="x-none" w:eastAsia="x-none"/>
    </w:rPr>
  </w:style>
  <w:style w:type="character" w:customStyle="1" w:styleId="BodyTextChar1">
    <w:name w:val="Body Text Char1"/>
    <w:aliases w:val="wypunktowanie Char1"/>
    <w:uiPriority w:val="99"/>
    <w:semiHidden/>
    <w:rsid w:val="00966468"/>
    <w:rPr>
      <w:rFonts w:ascii="Times New Roman" w:eastAsia="Times New Roman" w:hAnsi="Times New Roman"/>
      <w:sz w:val="24"/>
      <w:szCs w:val="24"/>
    </w:rPr>
  </w:style>
  <w:style w:type="character" w:customStyle="1" w:styleId="TekstpodstawowyZnak1">
    <w:name w:val="Tekst podstawowy Znak1"/>
    <w:uiPriority w:val="99"/>
    <w:semiHidden/>
    <w:rsid w:val="008B66D8"/>
    <w:rPr>
      <w:rFonts w:ascii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B66D8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B66D8"/>
    <w:rPr>
      <w:rFonts w:ascii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qFormat/>
    <w:rsid w:val="008B66D8"/>
    <w:rPr>
      <w:rFonts w:cs="Times New Roman"/>
      <w:vertAlign w:val="superscript"/>
    </w:rPr>
  </w:style>
  <w:style w:type="paragraph" w:styleId="Nagwek">
    <w:name w:val="header"/>
    <w:aliases w:val="Znak17,Znak + Wyjustowany,Interlinia:  Wi..., Znak"/>
    <w:basedOn w:val="Normalny"/>
    <w:link w:val="Nagwek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aliases w:val="Znak17 Znak,Znak + Wyjustowany Znak,Interlinia:  Wi... Znak, Znak Znak"/>
    <w:link w:val="Nagwek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1351F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81351F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16449D"/>
    <w:pPr>
      <w:keepNext/>
      <w:overflowPunct w:val="0"/>
      <w:autoSpaceDE w:val="0"/>
      <w:autoSpaceDN w:val="0"/>
      <w:spacing w:before="60" w:after="60"/>
      <w:jc w:val="center"/>
    </w:pPr>
    <w:rPr>
      <w:b/>
      <w:bCs/>
    </w:rPr>
  </w:style>
  <w:style w:type="paragraph" w:styleId="Tekstkomentarza">
    <w:name w:val="annotation text"/>
    <w:aliases w:val=" Znak Znak Znak Znak, Znak Znak Znak,Znak Znak Znak Znak,Znak Znak Znak"/>
    <w:basedOn w:val="Normalny"/>
    <w:link w:val="TekstkomentarzaZnak"/>
    <w:uiPriority w:val="99"/>
    <w:rsid w:val="0016449D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aliases w:val=" Znak Znak Znak Znak Znak, Znak Znak Znak Znak1,Znak Znak Znak Znak Znak,Znak Znak Znak Znak1"/>
    <w:link w:val="Tekstkomentarza"/>
    <w:uiPriority w:val="99"/>
    <w:locked/>
    <w:rsid w:val="0016449D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C68A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8A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8A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aragraf,Punkt 1.1,List Paragraph,Akapit z listą1,Numerowanie,Akapit z listą BS,Kolorowa lista — akcent 11,A_wyliczenie,K-P_odwolanie,Akapit z listą5,maz_wyliczenie,opis dzialania,EPL lista punktowana z wyrózneniem,Wykres"/>
    <w:basedOn w:val="Normalny"/>
    <w:link w:val="AkapitzlistZnak"/>
    <w:qFormat/>
    <w:rsid w:val="00317E2E"/>
    <w:pPr>
      <w:ind w:left="720"/>
      <w:contextualSpacing/>
    </w:pPr>
    <w:rPr>
      <w:lang w:val="x-none" w:eastAsia="x-none"/>
    </w:rPr>
  </w:style>
  <w:style w:type="paragraph" w:styleId="Poprawka">
    <w:name w:val="Revision"/>
    <w:hidden/>
    <w:uiPriority w:val="99"/>
    <w:semiHidden/>
    <w:rsid w:val="005303B6"/>
    <w:rPr>
      <w:rFonts w:ascii="Times New Roman" w:eastAsia="Times New Roman" w:hAnsi="Times New Roman"/>
      <w:sz w:val="24"/>
      <w:szCs w:val="24"/>
    </w:rPr>
  </w:style>
  <w:style w:type="paragraph" w:styleId="Lista2">
    <w:name w:val="List 2"/>
    <w:basedOn w:val="Normalny"/>
    <w:rsid w:val="00B5566B"/>
    <w:pPr>
      <w:ind w:left="566" w:hanging="283"/>
    </w:pPr>
  </w:style>
  <w:style w:type="character" w:customStyle="1" w:styleId="Nagwek6Znak">
    <w:name w:val="Nagłówek 6 Znak"/>
    <w:link w:val="Nagwek6"/>
    <w:rsid w:val="00055BD0"/>
    <w:rPr>
      <w:rFonts w:ascii="Calibri" w:eastAsia="Times New Roman" w:hAnsi="Calibri" w:cs="Times New Roman"/>
      <w:b/>
      <w:bCs/>
    </w:rPr>
  </w:style>
  <w:style w:type="character" w:styleId="Pogrubienie">
    <w:name w:val="Strong"/>
    <w:uiPriority w:val="22"/>
    <w:qFormat/>
    <w:locked/>
    <w:rsid w:val="00A14EFB"/>
    <w:rPr>
      <w:b/>
      <w:bCs/>
    </w:rPr>
  </w:style>
  <w:style w:type="character" w:styleId="Nierozpoznanawzmianka">
    <w:name w:val="Unresolved Mention"/>
    <w:uiPriority w:val="99"/>
    <w:semiHidden/>
    <w:unhideWhenUsed/>
    <w:rsid w:val="00C256FB"/>
    <w:rPr>
      <w:color w:val="808080"/>
      <w:shd w:val="clear" w:color="auto" w:fill="E6E6E6"/>
    </w:rPr>
  </w:style>
  <w:style w:type="character" w:customStyle="1" w:styleId="AkapitzlistZnak">
    <w:name w:val="Akapit z listą Znak"/>
    <w:aliases w:val="Paragraf Znak,Punkt 1.1 Znak,List Paragraph Znak,Akapit z listą1 Znak,Numerowanie Znak,Akapit z listą BS Znak,Kolorowa lista — akcent 11 Znak,A_wyliczenie Znak,K-P_odwolanie Znak,Akapit z listą5 Znak,maz_wyliczenie Znak,Wykres Znak"/>
    <w:link w:val="Akapitzlist"/>
    <w:qFormat/>
    <w:locked/>
    <w:rsid w:val="00A87A78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2157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42157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965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cf11">
    <w:name w:val="cf11"/>
    <w:rsid w:val="002B748C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link w:val="Nagwek1"/>
    <w:rsid w:val="00730C1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f01">
    <w:name w:val="cf01"/>
    <w:rsid w:val="007250F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A0A99"/>
    <w:pPr>
      <w:spacing w:before="100" w:beforeAutospacing="1" w:after="100" w:afterAutospacing="1"/>
    </w:pPr>
  </w:style>
  <w:style w:type="paragraph" w:customStyle="1" w:styleId="pf1">
    <w:name w:val="pf1"/>
    <w:basedOn w:val="Normalny"/>
    <w:rsid w:val="008A0A99"/>
    <w:pPr>
      <w:spacing w:before="100" w:beforeAutospacing="1" w:after="100" w:afterAutospacing="1"/>
      <w:ind w:left="120"/>
    </w:pPr>
  </w:style>
  <w:style w:type="character" w:customStyle="1" w:styleId="cf21">
    <w:name w:val="cf21"/>
    <w:rsid w:val="008A0A99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B5-UNIT@ec.europa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unduszeeuropejskie.gov.pl/media/111528/Wytyczne_monitorowanie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po@lubelskie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B6D0E-0AB2-46AA-8DC4-013E2F03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18</Pages>
  <Words>6235</Words>
  <Characters>46031</Characters>
  <Application>Microsoft Office Word</Application>
  <DocSecurity>0</DocSecurity>
  <Lines>383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WZÓR -</vt:lpstr>
    </vt:vector>
  </TitlesOfParts>
  <Company>umwp</Company>
  <LinksUpToDate>false</LinksUpToDate>
  <CharactersWithSpaces>52162</CharactersWithSpaces>
  <SharedDoc>false</SharedDoc>
  <HLinks>
    <vt:vector size="18" baseType="variant">
      <vt:variant>
        <vt:i4>3801147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https://www.funduszeeuropejskie.gov.pl/media/111528/Wytyczne_monitorowanie_pdf.pdf</vt:lpwstr>
      </vt:variant>
      <vt:variant>
        <vt:lpwstr/>
      </vt:variant>
      <vt:variant>
        <vt:i4>8257611</vt:i4>
      </vt:variant>
      <vt:variant>
        <vt:i4>3</vt:i4>
      </vt:variant>
      <vt:variant>
        <vt:i4>0</vt:i4>
      </vt:variant>
      <vt:variant>
        <vt:i4>5</vt:i4>
      </vt:variant>
      <vt:variant>
        <vt:lpwstr>mailto:drpo@lubelskie.pl</vt:lpwstr>
      </vt:variant>
      <vt:variant>
        <vt:lpwstr/>
      </vt:variant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mailto:EMPL-B5-UNIT@ec.europa.eu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WZÓR -</dc:title>
  <dc:subject/>
  <dc:creator>alemazur</dc:creator>
  <cp:keywords/>
  <cp:lastModifiedBy>Osetek Iwona</cp:lastModifiedBy>
  <cp:revision>10</cp:revision>
  <cp:lastPrinted>2023-11-10T11:49:00Z</cp:lastPrinted>
  <dcterms:created xsi:type="dcterms:W3CDTF">2023-10-24T06:07:00Z</dcterms:created>
  <dcterms:modified xsi:type="dcterms:W3CDTF">2023-11-22T08:42:00Z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brano">
    <vt:lpwstr>0</vt:lpwstr>
  </property>
  <property fmtid="{D5CDD505-2E9C-101B-9397-08002B2CF9AE}" pid="3" name="KategoriaBW">
    <vt:lpwstr>;#&lt;span title=""&gt;Program Kapitał Ludzki&lt;/span&gt;;#/4/135/;#</vt:lpwstr>
  </property>
  <property fmtid="{D5CDD505-2E9C-101B-9397-08002B2CF9AE}" pid="4" name="ContentType">
    <vt:lpwstr>DokumentBW</vt:lpwstr>
  </property>
  <property fmtid="{D5CDD505-2E9C-101B-9397-08002B2CF9AE}" pid="5" name="Słowa kluczowe">
    <vt:lpwstr>wybór projektów</vt:lpwstr>
  </property>
  <property fmtid="{D5CDD505-2E9C-101B-9397-08002B2CF9AE}" pid="6" name="Opis dokumentu">
    <vt:lpwstr>wersja word</vt:lpwstr>
  </property>
  <property fmtid="{D5CDD505-2E9C-101B-9397-08002B2CF9AE}" pid="7" name="Linki">
    <vt:lpwstr/>
  </property>
</Properties>
</file>